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A120B" w:rsidRDefault="00F043AE" w14:paraId="78B25744" w14:textId="0329110B">
      <w:r>
        <w:t>Defined periodic st</w:t>
      </w:r>
      <w:r w:rsidR="62D311DD">
        <w:t xml:space="preserve">d. </w:t>
      </w:r>
      <w:r>
        <w:t>reporting required from HEI 3.0 (representative list, not exhaustive)</w:t>
      </w:r>
    </w:p>
    <w:p w:rsidR="00F043AE" w:rsidP="3442FC7B" w:rsidRDefault="00F043AE" w14:paraId="3A5357C9" w14:textId="654998F8">
      <w:pPr>
        <w:pStyle w:val="ListParagraph"/>
        <w:numPr>
          <w:ilvl w:val="0"/>
          <w:numId w:val="1"/>
        </w:numPr>
        <w:ind w:left="360"/>
      </w:pPr>
      <w:r>
        <w:t>Att. 2 reporting for QHP Issuers (both indiv</w:t>
      </w:r>
      <w:r w:rsidR="7AE52CA2">
        <w:t>idual</w:t>
      </w:r>
      <w:r>
        <w:t xml:space="preserve"> and small group, i.e., CCSB, markets)</w:t>
      </w:r>
    </w:p>
    <w:p w:rsidR="00F043AE" w:rsidP="3442FC7B" w:rsidRDefault="00F043AE" w14:paraId="61460068" w14:textId="6BC5FF35">
      <w:pPr>
        <w:pStyle w:val="ListParagraph"/>
        <w:numPr>
          <w:ilvl w:val="1"/>
          <w:numId w:val="1"/>
        </w:numPr>
        <w:ind w:left="720"/>
      </w:pPr>
      <w:r>
        <w:t>2025 reports, whose use may be extended into 2026</w:t>
      </w:r>
    </w:p>
    <w:p w:rsidR="00F043AE" w:rsidP="3442FC7B" w:rsidRDefault="00F043AE" w14:paraId="185533FB" w14:textId="715C33F5">
      <w:pPr>
        <w:pStyle w:val="ListParagraph"/>
        <w:numPr>
          <w:ilvl w:val="2"/>
          <w:numId w:val="1"/>
        </w:numPr>
        <w:ind w:left="1080"/>
      </w:pPr>
      <w:r>
        <w:t>Monthly</w:t>
      </w:r>
    </w:p>
    <w:p w:rsidR="7AFEFF71" w:rsidP="3442FC7B" w:rsidRDefault="7AFEFF71" w14:paraId="2D71D1FE" w14:textId="73D74E9D">
      <w:pPr>
        <w:pStyle w:val="ListParagraph"/>
        <w:numPr>
          <w:ilvl w:val="3"/>
          <w:numId w:val="1"/>
        </w:numPr>
        <w:ind w:left="1440"/>
      </w:pPr>
      <w:r>
        <w:t>PS 9.2 (CCSB 1.2) - Facility Med Claim TIN &amp; NPI</w:t>
      </w:r>
    </w:p>
    <w:p w:rsidR="25150A98" w:rsidP="3442FC7B" w:rsidRDefault="16153AB5" w14:paraId="3EBF30BF" w14:textId="44BAECF9">
      <w:pPr>
        <w:pStyle w:val="ListParagraph"/>
        <w:numPr>
          <w:ilvl w:val="4"/>
          <w:numId w:val="1"/>
        </w:numPr>
        <w:ind w:left="1800"/>
      </w:pPr>
      <w:r>
        <w:t xml:space="preserve">Data: On-Exch facility med claims / encounters </w:t>
      </w:r>
      <w:r w:rsidR="761E8B8F">
        <w:t>w/ paid dt in rpt plan yr</w:t>
      </w:r>
    </w:p>
    <w:p w:rsidR="25150A98" w:rsidP="3442FC7B" w:rsidRDefault="0B969D29" w14:paraId="364D6426" w14:textId="781EE74B">
      <w:pPr>
        <w:pStyle w:val="ListParagraph"/>
        <w:numPr>
          <w:ilvl w:val="4"/>
          <w:numId w:val="1"/>
        </w:numPr>
        <w:ind w:left="1800"/>
      </w:pPr>
      <w:r>
        <w:t>Rows</w:t>
      </w:r>
      <w:r w:rsidR="00AC008A">
        <w:t>: A</w:t>
      </w:r>
      <w:r>
        <w:t>ll for QHP Indiv</w:t>
      </w:r>
      <w:r w:rsidR="620B5BA0">
        <w:t>idual market</w:t>
      </w:r>
      <w:r w:rsidR="4759A87E">
        <w:t xml:space="preserve"> and then repeated</w:t>
      </w:r>
      <w:r w:rsidR="5A7AB4FC">
        <w:t xml:space="preserve"> for </w:t>
      </w:r>
      <w:r w:rsidR="70754712">
        <w:t>QHP S</w:t>
      </w:r>
      <w:r w:rsidR="5A7AB4FC">
        <w:t xml:space="preserve">mall </w:t>
      </w:r>
      <w:r w:rsidR="11E0F0D6">
        <w:t>G</w:t>
      </w:r>
      <w:r w:rsidR="5A7AB4FC">
        <w:t>roup for QHP Issuers with CCSB products, i.e., BSC, KP, and Sharp</w:t>
      </w:r>
    </w:p>
    <w:p w:rsidR="25150A98" w:rsidP="3442FC7B" w:rsidRDefault="76C20822" w14:paraId="57C2229F" w14:textId="12D52F6B">
      <w:pPr>
        <w:pStyle w:val="ListParagraph"/>
        <w:numPr>
          <w:ilvl w:val="5"/>
          <w:numId w:val="1"/>
        </w:numPr>
        <w:ind w:left="2160"/>
      </w:pPr>
      <w:r>
        <w:t>Total Admissions</w:t>
      </w:r>
    </w:p>
    <w:p w:rsidR="25150A98" w:rsidP="3442FC7B" w:rsidRDefault="480C725D" w14:paraId="5A58C803" w14:textId="62113CA6">
      <w:pPr>
        <w:pStyle w:val="ListParagraph"/>
        <w:numPr>
          <w:ilvl w:val="6"/>
          <w:numId w:val="1"/>
        </w:numPr>
        <w:ind w:left="2520"/>
      </w:pPr>
      <w:r w:rsidRPr="3442FC7B">
        <w:t>All Admissions Linking to HEI Vendor’s Provider Index (Provider Index must contain all CA healthcare facilities licensed by the CA Dept. of Public Health, Licensing and Certification)</w:t>
      </w:r>
    </w:p>
    <w:p w:rsidR="25150A98" w:rsidP="3442FC7B" w:rsidRDefault="08235965" w14:paraId="1129F82B" w14:textId="293715D8">
      <w:pPr>
        <w:pStyle w:val="ListParagraph"/>
        <w:numPr>
          <w:ilvl w:val="6"/>
          <w:numId w:val="1"/>
        </w:numPr>
        <w:ind w:left="2520"/>
      </w:pPr>
      <w:r w:rsidRPr="3442FC7B">
        <w:t>All Admissions Not Linking to HEI Vendor’s Provider Index</w:t>
      </w:r>
    </w:p>
    <w:p w:rsidR="25150A98" w:rsidP="3442FC7B" w:rsidRDefault="659C98E0" w14:paraId="592A5A77" w14:textId="15941878">
      <w:pPr>
        <w:pStyle w:val="ListParagraph"/>
        <w:numPr>
          <w:ilvl w:val="2"/>
          <w:numId w:val="1"/>
        </w:numPr>
      </w:pPr>
      <w:r>
        <w:t>CA Admissions</w:t>
      </w:r>
    </w:p>
    <w:p w:rsidR="25150A98" w:rsidP="3442FC7B" w:rsidRDefault="659C98E0" w14:paraId="2C10FAAA" w14:textId="59B2C2D1">
      <w:pPr>
        <w:pStyle w:val="ListParagraph"/>
        <w:numPr>
          <w:ilvl w:val="3"/>
          <w:numId w:val="1"/>
        </w:numPr>
        <w:ind w:left="2520"/>
      </w:pPr>
      <w:r>
        <w:t>CA Admissions Linking to HEI Vendor’s Provider Index</w:t>
      </w:r>
    </w:p>
    <w:p w:rsidR="25150A98" w:rsidP="3442FC7B" w:rsidRDefault="659C98E0" w14:paraId="4380C61C" w14:textId="0F617B5E">
      <w:pPr>
        <w:pStyle w:val="ListParagraph"/>
        <w:numPr>
          <w:ilvl w:val="3"/>
          <w:numId w:val="1"/>
        </w:numPr>
        <w:ind w:left="2520"/>
      </w:pPr>
      <w:r>
        <w:t>CA Admissions Not Linking to HEI Vendor’s Provider Index</w:t>
      </w:r>
    </w:p>
    <w:p w:rsidR="25150A98" w:rsidP="3442FC7B" w:rsidRDefault="659C98E0" w14:paraId="6928E161" w14:textId="730795B0">
      <w:pPr>
        <w:pStyle w:val="ListParagraph"/>
        <w:numPr>
          <w:ilvl w:val="4"/>
          <w:numId w:val="1"/>
        </w:numPr>
        <w:ind w:left="2880"/>
      </w:pPr>
      <w:r>
        <w:t xml:space="preserve">Not linking </w:t>
      </w:r>
      <w:r w:rsidR="2A4CADB5">
        <w:t xml:space="preserve">but </w:t>
      </w:r>
      <w:r>
        <w:t>with valid ID (TIN or NPI)</w:t>
      </w:r>
    </w:p>
    <w:p w:rsidR="25150A98" w:rsidP="3442FC7B" w:rsidRDefault="659C98E0" w14:paraId="55A1097D" w14:textId="30FE2807">
      <w:pPr>
        <w:pStyle w:val="ListParagraph"/>
        <w:numPr>
          <w:ilvl w:val="4"/>
          <w:numId w:val="1"/>
        </w:numPr>
        <w:ind w:left="2880"/>
      </w:pPr>
      <w:r>
        <w:t>Not linking because facility was non-acute care facility</w:t>
      </w:r>
    </w:p>
    <w:p w:rsidR="25150A98" w:rsidP="3442FC7B" w:rsidRDefault="6FA0BF54" w14:paraId="776C4E79" w14:textId="3E32176F">
      <w:pPr>
        <w:pStyle w:val="ListParagraph"/>
        <w:numPr>
          <w:ilvl w:val="4"/>
          <w:numId w:val="1"/>
        </w:numPr>
        <w:ind w:left="2880"/>
      </w:pPr>
      <w:r>
        <w:t>Not linking because of invalid ID (TIN and / or NPI)</w:t>
      </w:r>
    </w:p>
    <w:p w:rsidR="00171BC4" w:rsidP="00171BC4" w:rsidRDefault="00171BC4" w14:paraId="025D9121" w14:textId="1DBF6AB6">
      <w:pPr>
        <w:pStyle w:val="ListParagraph"/>
        <w:numPr>
          <w:ilvl w:val="3"/>
          <w:numId w:val="1"/>
        </w:numPr>
        <w:ind w:left="2520"/>
      </w:pPr>
      <w:r>
        <w:t>In 2026, change this report to perform linking by facility med claim’s HCAI ID</w:t>
      </w:r>
      <w:r w:rsidR="009D309C">
        <w:t xml:space="preserve"> (aka OSHPD ID)</w:t>
      </w:r>
      <w:r>
        <w:t xml:space="preserve"> (not TIN &amp; NPI) </w:t>
      </w:r>
      <w:r w:rsidR="009D309C">
        <w:t xml:space="preserve">directly </w:t>
      </w:r>
      <w:r>
        <w:t xml:space="preserve">to the current </w:t>
      </w:r>
      <w:r w:rsidR="009D309C">
        <w:t xml:space="preserve">list of </w:t>
      </w:r>
      <w:r>
        <w:t>C</w:t>
      </w:r>
      <w:r w:rsidR="009D309C">
        <w:t>A</w:t>
      </w:r>
      <w:r>
        <w:t xml:space="preserve"> healthcare facilit</w:t>
      </w:r>
      <w:r w:rsidR="009D309C">
        <w:t>ies identified above (i.e., no longer using HEI Vendor’s Provider Index)</w:t>
      </w:r>
      <w:r>
        <w:t xml:space="preserve">: </w:t>
      </w:r>
      <w:hyperlink w:history="1" r:id="rId10">
        <w:r w:rsidRPr="006E05CA" w:rsidR="009D309C">
          <w:rPr>
            <w:rStyle w:val="Hyperlink"/>
          </w:rPr>
          <w:t>https://data.chhs.ca.gov/dataset/licensed-healthcare-facility-listing/resource/641c5557-7d65-4379-8fea-6b7dedbda40b</w:t>
        </w:r>
      </w:hyperlink>
      <w:r w:rsidR="009D309C">
        <w:t xml:space="preserve"> </w:t>
      </w:r>
    </w:p>
    <w:p w:rsidR="25150A98" w:rsidP="3442FC7B" w:rsidRDefault="19D834EC" w14:paraId="4DA26A07" w14:textId="50DEE3FE">
      <w:pPr>
        <w:pStyle w:val="ListParagraph"/>
        <w:numPr>
          <w:ilvl w:val="2"/>
          <w:numId w:val="1"/>
        </w:numPr>
      </w:pPr>
      <w:r>
        <w:t>Subtotals</w:t>
      </w:r>
    </w:p>
    <w:p w:rsidR="25150A98" w:rsidP="3442FC7B" w:rsidRDefault="1541FCEA" w14:paraId="42334EE6" w14:textId="42C3C09C">
      <w:pPr>
        <w:pStyle w:val="ListParagraph"/>
        <w:numPr>
          <w:ilvl w:val="3"/>
          <w:numId w:val="1"/>
        </w:numPr>
        <w:ind w:left="2520"/>
      </w:pPr>
      <w:r>
        <w:t>% of All Admissions Linking to HEI Vendor’s Provider Index</w:t>
      </w:r>
    </w:p>
    <w:p w:rsidR="25150A98" w:rsidP="3442FC7B" w:rsidRDefault="1541FCEA" w14:paraId="71C57534" w14:textId="0F623A2B">
      <w:pPr>
        <w:pStyle w:val="ListParagraph"/>
        <w:numPr>
          <w:ilvl w:val="3"/>
          <w:numId w:val="1"/>
        </w:numPr>
        <w:ind w:left="2520"/>
      </w:pPr>
      <w:r>
        <w:t>% of CA Admissions Linking to HEI Vendor’s Provider Index</w:t>
      </w:r>
    </w:p>
    <w:p w:rsidR="25150A98" w:rsidP="3442FC7B" w:rsidRDefault="1541FCEA" w14:paraId="694F61B4" w14:textId="0CCEA7D9">
      <w:pPr>
        <w:pStyle w:val="ListParagraph"/>
        <w:numPr>
          <w:ilvl w:val="3"/>
          <w:numId w:val="1"/>
        </w:numPr>
        <w:ind w:left="2520"/>
      </w:pPr>
      <w:r>
        <w:t>% of CA Admissions Linking to HEI Vendor’s Provider Index</w:t>
      </w:r>
      <w:r w:rsidR="600B48EE">
        <w:t xml:space="preserve"> + </w:t>
      </w:r>
      <w:r w:rsidR="554DD84B">
        <w:t>n</w:t>
      </w:r>
      <w:r w:rsidR="77831F12">
        <w:t xml:space="preserve">ot linking </w:t>
      </w:r>
      <w:r w:rsidR="2E1D4A99">
        <w:t>but with valid ID (TIN or NPI)</w:t>
      </w:r>
      <w:r w:rsidR="047B832A">
        <w:t xml:space="preserve"> + </w:t>
      </w:r>
      <w:r w:rsidR="2E1D4A99">
        <w:t xml:space="preserve">not linking because facility </w:t>
      </w:r>
      <w:r w:rsidR="073A0B1C">
        <w:t>was non-acute care facility</w:t>
      </w:r>
    </w:p>
    <w:p w:rsidR="25150A98" w:rsidP="3442FC7B" w:rsidRDefault="156BA672" w14:paraId="064E2B12" w14:textId="3FDD613B">
      <w:pPr>
        <w:pStyle w:val="ListParagraph"/>
        <w:numPr>
          <w:ilvl w:val="4"/>
          <w:numId w:val="1"/>
        </w:numPr>
        <w:ind w:left="1800"/>
      </w:pPr>
      <w:r>
        <w:t>Columns:</w:t>
      </w:r>
      <w:r w:rsidR="20CEC377">
        <w:t xml:space="preserve"> </w:t>
      </w:r>
      <w:r w:rsidR="4B7BEA95">
        <w:t>Counts by Paid Month (Jan – Dec) and YTD</w:t>
      </w:r>
    </w:p>
    <w:p w:rsidR="25150A98" w:rsidP="3442FC7B" w:rsidRDefault="45F9CC64" w14:paraId="63296BF7" w14:textId="59607C40">
      <w:pPr>
        <w:pStyle w:val="ListParagraph"/>
        <w:numPr>
          <w:ilvl w:val="3"/>
          <w:numId w:val="1"/>
        </w:numPr>
        <w:ind w:left="1440"/>
      </w:pPr>
      <w:r>
        <w:t>PS 9.3 (CCSB 1.3) - Prof Med Claim / Encounter Rendering Provider Taxonomy Cd</w:t>
      </w:r>
    </w:p>
    <w:p w:rsidR="3A6553C2" w:rsidP="3442FC7B" w:rsidRDefault="3A6553C2" w14:paraId="05F16CAD" w14:textId="6C091A14">
      <w:pPr>
        <w:pStyle w:val="ListParagraph"/>
        <w:numPr>
          <w:ilvl w:val="4"/>
          <w:numId w:val="1"/>
        </w:numPr>
        <w:ind w:left="1800"/>
      </w:pPr>
      <w:r>
        <w:t>Data: On-Exch prof med claims / encounters w/ paid dt in rpt plan yr</w:t>
      </w:r>
    </w:p>
    <w:p w:rsidR="09FCD7D3" w:rsidP="7697793F" w:rsidRDefault="7CAB6942" w14:paraId="52EA1DD1" w14:textId="549C20E1">
      <w:pPr>
        <w:pStyle w:val="ListParagraph"/>
        <w:numPr>
          <w:ilvl w:val="4"/>
          <w:numId w:val="1"/>
        </w:numPr>
        <w:ind w:left="1800"/>
      </w:pPr>
      <w:r>
        <w:t>Rows</w:t>
      </w:r>
      <w:r w:rsidR="5D28F993">
        <w:t>:</w:t>
      </w:r>
      <w:r>
        <w:t xml:space="preserve"> </w:t>
      </w:r>
      <w:r w:rsidR="7973FB03">
        <w:t>A</w:t>
      </w:r>
      <w:r>
        <w:t>ll for QHP Individual market and then repeated for QHP Small Group for QHP Issuers with CCSB products, i.e., BSC, KP, and Sharp</w:t>
      </w:r>
    </w:p>
    <w:p w:rsidR="09FCD7D3" w:rsidP="3442FC7B" w:rsidRDefault="09FCD7D3" w14:paraId="19E2F035" w14:textId="0EC5358A">
      <w:pPr>
        <w:pStyle w:val="ListParagraph"/>
        <w:numPr>
          <w:ilvl w:val="4"/>
          <w:numId w:val="1"/>
        </w:numPr>
        <w:ind w:left="1800"/>
      </w:pPr>
      <w:r>
        <w:t xml:space="preserve">Columns: </w:t>
      </w:r>
    </w:p>
    <w:p w:rsidR="25150A98" w:rsidP="3BA7F635" w:rsidRDefault="5BD9060D" w14:paraId="293252E7" w14:textId="20D1923F">
      <w:pPr>
        <w:pStyle w:val="ListParagraph"/>
        <w:numPr>
          <w:ilvl w:val="5"/>
          <w:numId w:val="1"/>
        </w:numPr>
        <w:ind w:left="2160"/>
      </w:pPr>
      <w:r>
        <w:t>Sort Key: QHP Issuer Name</w:t>
      </w:r>
      <w:r w:rsidR="5A371217">
        <w:t xml:space="preserve"> (Data Source)</w:t>
      </w:r>
      <w:r>
        <w:t xml:space="preserve">, On/Off-Exch Ind (always on), 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grp), </w:t>
      </w:r>
      <w:r w:rsidR="00EC78EB">
        <w:t xml:space="preserve">Med vs. Emb Ped Dental (new for 2026), </w:t>
      </w:r>
      <w:r w:rsidR="329CA9AE">
        <w:t xml:space="preserve">and </w:t>
      </w:r>
      <w:r>
        <w:t>Paid Month</w:t>
      </w:r>
    </w:p>
    <w:p w:rsidR="25150A98" w:rsidP="3BA7F635" w:rsidRDefault="5BD9060D" w14:paraId="430C7A91" w14:textId="1FF6FF65">
      <w:pPr>
        <w:pStyle w:val="ListParagraph"/>
        <w:numPr>
          <w:ilvl w:val="5"/>
          <w:numId w:val="1"/>
        </w:numPr>
        <w:ind w:left="2160"/>
      </w:pPr>
      <w:r>
        <w:t xml:space="preserve">Data by Sort Key: </w:t>
      </w:r>
      <w:r w:rsidR="0991A0F3">
        <w:t xml:space="preserve">(Taxonomy Cd) </w:t>
      </w:r>
      <w:r w:rsidR="78A2C085">
        <w:t xml:space="preserve">Missing count, </w:t>
      </w:r>
      <w:r w:rsidR="67028A76">
        <w:t xml:space="preserve">(Taxonomy Cd) </w:t>
      </w:r>
      <w:r w:rsidR="78A2C085">
        <w:t xml:space="preserve">All Other Values count, Aggregate count, % Missing Provider Taxonomy, and </w:t>
      </w:r>
      <w:r w:rsidR="52ABB57A">
        <w:t>% Populated and Valid Provider Taxonomy</w:t>
      </w:r>
    </w:p>
    <w:p w:rsidR="25150A98" w:rsidP="3BA7F635" w:rsidRDefault="5BD9060D" w14:paraId="2EA28DFB" w14:textId="09C82960">
      <w:pPr>
        <w:pStyle w:val="ListParagraph"/>
        <w:numPr>
          <w:ilvl w:val="4"/>
          <w:numId w:val="1"/>
        </w:numPr>
        <w:ind w:left="1800"/>
      </w:pPr>
      <w:r>
        <w:t xml:space="preserve">As many as </w:t>
      </w:r>
      <w:r w:rsidR="5C548A59">
        <w:t>t</w:t>
      </w:r>
      <w:r w:rsidR="00EC78EB">
        <w:t>hree</w:t>
      </w:r>
      <w:r w:rsidR="5C548A59">
        <w:t xml:space="preserve"> </w:t>
      </w:r>
      <w:r>
        <w:t>subtotal lines, from innermost to outermost, by:</w:t>
      </w:r>
    </w:p>
    <w:p w:rsidR="00EC78EB" w:rsidP="3BA7F635" w:rsidRDefault="00EC78EB" w14:paraId="4DBA98CD" w14:textId="0E598411">
      <w:pPr>
        <w:pStyle w:val="ListParagraph"/>
        <w:numPr>
          <w:ilvl w:val="5"/>
          <w:numId w:val="1"/>
        </w:numPr>
        <w:ind w:left="2160"/>
      </w:pPr>
      <w:r>
        <w:t>Med vs. Emb Ped Dental (new for 2026)</w:t>
      </w:r>
    </w:p>
    <w:p w:rsidR="25150A98" w:rsidP="3BA7F635" w:rsidRDefault="077D2705" w14:paraId="364CA66E" w14:textId="3D645917">
      <w:pPr>
        <w:pStyle w:val="ListParagraph"/>
        <w:numPr>
          <w:ilvl w:val="5"/>
          <w:numId w:val="1"/>
        </w:numPr>
        <w:ind w:left="2160"/>
      </w:pPr>
      <w:r>
        <w:t xml:space="preserve">Market Code (either </w:t>
      </w:r>
      <w:proofErr w:type="spellStart"/>
      <w:r w:rsidR="4560310B">
        <w:t>indiv</w:t>
      </w:r>
      <w:proofErr w:type="spellEnd"/>
      <w:r w:rsidR="4560310B">
        <w:t xml:space="preserve"> or </w:t>
      </w:r>
      <w:proofErr w:type="spellStart"/>
      <w:r w:rsidR="4560310B">
        <w:t>sm</w:t>
      </w:r>
      <w:proofErr w:type="spellEnd"/>
      <w:r w:rsidR="4560310B">
        <w:t xml:space="preserve"> grp)</w:t>
      </w:r>
    </w:p>
    <w:p w:rsidR="25150A98" w:rsidP="3BA7F635" w:rsidRDefault="5BD9060D" w14:paraId="201794CC" w14:textId="228A443E">
      <w:pPr>
        <w:pStyle w:val="ListParagraph"/>
        <w:numPr>
          <w:ilvl w:val="5"/>
          <w:numId w:val="1"/>
        </w:numPr>
        <w:ind w:left="2160"/>
      </w:pPr>
      <w:r>
        <w:t>Grand Total</w:t>
      </w:r>
    </w:p>
    <w:p w:rsidR="25150A98" w:rsidP="3442FC7B" w:rsidRDefault="45F9CC64" w14:paraId="6A9FE68A" w14:textId="211F0C43">
      <w:pPr>
        <w:pStyle w:val="ListParagraph"/>
        <w:numPr>
          <w:ilvl w:val="3"/>
          <w:numId w:val="1"/>
        </w:numPr>
        <w:ind w:left="1440"/>
      </w:pPr>
      <w:r>
        <w:t xml:space="preserve">PS 9.4 (CCSB 1.4) - Elig / </w:t>
      </w:r>
      <w:proofErr w:type="spellStart"/>
      <w:r>
        <w:t>Enr</w:t>
      </w:r>
      <w:proofErr w:type="spellEnd"/>
      <w:r>
        <w:t xml:space="preserve"> Primary Care Provider NPI</w:t>
      </w:r>
    </w:p>
    <w:p w:rsidR="1D1645C6" w:rsidP="3442FC7B" w:rsidRDefault="1D1645C6" w14:paraId="36DE27BA" w14:textId="3F20E371">
      <w:pPr>
        <w:pStyle w:val="ListParagraph"/>
        <w:numPr>
          <w:ilvl w:val="4"/>
          <w:numId w:val="1"/>
        </w:numPr>
        <w:ind w:left="1800"/>
      </w:pPr>
      <w:r>
        <w:t>Data: On-Exch eligibility / enrollment</w:t>
      </w:r>
      <w:r w:rsidR="2C58E96B">
        <w:t xml:space="preserve"> w/ enrollment month in rpt plan yr</w:t>
      </w:r>
    </w:p>
    <w:p w:rsidR="232562D0" w:rsidP="7697793F" w:rsidRDefault="7FD75CBA" w14:paraId="3BEB0C4B" w14:textId="04A642AA">
      <w:pPr>
        <w:pStyle w:val="ListParagraph"/>
        <w:numPr>
          <w:ilvl w:val="4"/>
          <w:numId w:val="1"/>
        </w:numPr>
        <w:ind w:left="1800"/>
      </w:pPr>
      <w:r>
        <w:t>Rows: All for QHP Individual market and then repeated for QHP Small Group for QHP Issuers with CCSB products, i.e., BSC, KP, and Sharp</w:t>
      </w:r>
    </w:p>
    <w:p w:rsidR="232562D0" w:rsidP="3442FC7B" w:rsidRDefault="232562D0" w14:paraId="7F2BB409" w14:textId="67DD7FB8">
      <w:pPr>
        <w:pStyle w:val="ListParagraph"/>
        <w:numPr>
          <w:ilvl w:val="4"/>
          <w:numId w:val="1"/>
        </w:numPr>
        <w:ind w:left="1800"/>
      </w:pPr>
      <w:r>
        <w:t xml:space="preserve">Columns: </w:t>
      </w:r>
    </w:p>
    <w:p w:rsidR="25150A98" w:rsidP="7697793F" w:rsidRDefault="7DC5B5D5" w14:paraId="2024730D" w14:textId="71E4BBBF">
      <w:pPr>
        <w:pStyle w:val="ListParagraph"/>
        <w:numPr>
          <w:ilvl w:val="5"/>
          <w:numId w:val="1"/>
        </w:numPr>
        <w:ind w:left="2160"/>
      </w:pPr>
      <w:r>
        <w:t xml:space="preserve">Sort Key: QHP Issuer Name (Data Source), On/Off-Exch Ind (always on), 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grp), </w:t>
      </w:r>
      <w:r w:rsidR="5038589A">
        <w:t>Plan Network Type</w:t>
      </w:r>
      <w:r w:rsidR="09538173">
        <w:t xml:space="preserve"> (NA for </w:t>
      </w:r>
      <w:proofErr w:type="spellStart"/>
      <w:r w:rsidR="09538173">
        <w:t>indiv</w:t>
      </w:r>
      <w:proofErr w:type="spellEnd"/>
      <w:r w:rsidR="09538173">
        <w:t xml:space="preserve"> – aggregate to “ALL” for Issuers </w:t>
      </w:r>
      <w:r w:rsidR="2DC2791D">
        <w:t>with multiple product types, e.g., EPO, HMO, and/or PPO</w:t>
      </w:r>
      <w:r w:rsidR="09538173">
        <w:t>)</w:t>
      </w:r>
      <w:r w:rsidR="5038589A">
        <w:t xml:space="preserve">, </w:t>
      </w:r>
      <w:r>
        <w:t>and Paid Month</w:t>
      </w:r>
    </w:p>
    <w:p w:rsidR="25150A98" w:rsidP="7697793F" w:rsidRDefault="7DC5B5D5" w14:paraId="55D724E0" w14:textId="18D8A799">
      <w:pPr>
        <w:pStyle w:val="ListParagraph"/>
        <w:numPr>
          <w:ilvl w:val="5"/>
          <w:numId w:val="1"/>
        </w:numPr>
        <w:ind w:left="2160"/>
      </w:pPr>
      <w:r>
        <w:t xml:space="preserve">Data by Sort Key: </w:t>
      </w:r>
      <w:r w:rsidR="575F9B9F">
        <w:t xml:space="preserve">(PCP NPI) </w:t>
      </w:r>
      <w:r>
        <w:t xml:space="preserve">Missing count, </w:t>
      </w:r>
      <w:r w:rsidR="462D5369">
        <w:t>(PCP NPI) Invalid</w:t>
      </w:r>
      <w:r>
        <w:t xml:space="preserve"> count, </w:t>
      </w:r>
      <w:r w:rsidR="0548C4D6">
        <w:t xml:space="preserve">(PCP NPI) Valid count, </w:t>
      </w:r>
      <w:r>
        <w:t xml:space="preserve">Aggregate count, % Missing </w:t>
      </w:r>
      <w:r w:rsidR="2C5B3DEB">
        <w:t>PCP NPI</w:t>
      </w:r>
      <w:r>
        <w:t xml:space="preserve">, </w:t>
      </w:r>
      <w:r w:rsidR="792AC910">
        <w:t xml:space="preserve">% Invalid PCP NPI, </w:t>
      </w:r>
      <w:r>
        <w:t xml:space="preserve">and % Populated and Valid </w:t>
      </w:r>
      <w:r w:rsidR="3F155E06">
        <w:t>PCP NPI</w:t>
      </w:r>
    </w:p>
    <w:p w:rsidR="25150A98" w:rsidP="7697793F" w:rsidRDefault="7DC5B5D5" w14:paraId="710364AB" w14:textId="668BB530">
      <w:pPr>
        <w:pStyle w:val="ListParagraph"/>
        <w:numPr>
          <w:ilvl w:val="4"/>
          <w:numId w:val="1"/>
        </w:numPr>
        <w:ind w:left="1800"/>
      </w:pPr>
      <w:r>
        <w:t>As many as t</w:t>
      </w:r>
      <w:r w:rsidR="16948809">
        <w:t>hree</w:t>
      </w:r>
      <w:r>
        <w:t xml:space="preserve"> subtotal lines, from innermost to outermost, by:</w:t>
      </w:r>
    </w:p>
    <w:p w:rsidR="25150A98" w:rsidP="7697793F" w:rsidRDefault="5144F157" w14:paraId="4F452D31" w14:textId="07F94602">
      <w:pPr>
        <w:pStyle w:val="ListParagraph"/>
        <w:numPr>
          <w:ilvl w:val="5"/>
          <w:numId w:val="1"/>
        </w:numPr>
        <w:ind w:left="2160"/>
      </w:pPr>
      <w:r w:rsidRPr="7697793F">
        <w:t>Plan Network Type</w:t>
      </w:r>
    </w:p>
    <w:p w:rsidR="25150A98" w:rsidP="7697793F" w:rsidRDefault="7DC5B5D5" w14:paraId="0DFE3EF9" w14:textId="6F57CF6A">
      <w:pPr>
        <w:pStyle w:val="ListParagraph"/>
        <w:numPr>
          <w:ilvl w:val="5"/>
          <w:numId w:val="1"/>
        </w:numPr>
        <w:ind w:left="2160"/>
      </w:pPr>
      <w:r>
        <w:t xml:space="preserve">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</w:t>
      </w:r>
    </w:p>
    <w:p w:rsidR="25150A98" w:rsidP="7697793F" w:rsidRDefault="7DC5B5D5" w14:paraId="166C3EE6" w14:textId="228A443E">
      <w:pPr>
        <w:pStyle w:val="ListParagraph"/>
        <w:numPr>
          <w:ilvl w:val="5"/>
          <w:numId w:val="1"/>
        </w:numPr>
        <w:ind w:left="2160"/>
      </w:pPr>
      <w:r>
        <w:t>Grand Total</w:t>
      </w:r>
    </w:p>
    <w:p w:rsidR="25150A98" w:rsidP="3442FC7B" w:rsidRDefault="45F9CC64" w14:paraId="5C883720" w14:textId="37A001E0">
      <w:pPr>
        <w:pStyle w:val="ListParagraph"/>
        <w:numPr>
          <w:ilvl w:val="3"/>
          <w:numId w:val="1"/>
        </w:numPr>
        <w:ind w:left="1440"/>
      </w:pPr>
      <w:r>
        <w:t>PS 9.5a (CCSB 1.5a) - Prof Med Claim / Encounter Rendering Provider Natl. Provider Identifier (NPI)</w:t>
      </w:r>
    </w:p>
    <w:p w:rsidR="25150A98" w:rsidP="3442FC7B" w:rsidRDefault="3F5F1AB8" w14:paraId="0F7FD81B" w14:textId="2782FF21">
      <w:pPr>
        <w:pStyle w:val="ListParagraph"/>
        <w:numPr>
          <w:ilvl w:val="4"/>
          <w:numId w:val="1"/>
        </w:numPr>
        <w:ind w:left="1800"/>
      </w:pPr>
      <w:r>
        <w:t>Data: On-Exch prof med claims / encounters w/ paid dt in rpt plan yr</w:t>
      </w:r>
    </w:p>
    <w:p w:rsidR="25150A98" w:rsidP="7697793F" w:rsidRDefault="7BBEDB17" w14:paraId="2ADE2D0C" w14:textId="79582EF3">
      <w:pPr>
        <w:pStyle w:val="ListParagraph"/>
        <w:numPr>
          <w:ilvl w:val="4"/>
          <w:numId w:val="1"/>
        </w:numPr>
        <w:ind w:left="1800"/>
      </w:pPr>
      <w:r>
        <w:t>Rows: All for QHP Individual market and then repeated for QHP Small Group for QHP Issuers with CCSB products, i.e., BSC, KP, and Sharp</w:t>
      </w:r>
    </w:p>
    <w:p w:rsidR="25150A98" w:rsidP="3442FC7B" w:rsidRDefault="3F5F1AB8" w14:paraId="74E9B800" w14:textId="1E3C0C38">
      <w:pPr>
        <w:pStyle w:val="ListParagraph"/>
        <w:numPr>
          <w:ilvl w:val="4"/>
          <w:numId w:val="1"/>
        </w:numPr>
        <w:ind w:left="1800"/>
      </w:pPr>
      <w:r>
        <w:t>Columns:</w:t>
      </w:r>
    </w:p>
    <w:p w:rsidR="25150A98" w:rsidP="7697793F" w:rsidRDefault="551424A9" w14:paraId="1290BF54" w14:textId="35DC889F">
      <w:pPr>
        <w:pStyle w:val="ListParagraph"/>
        <w:numPr>
          <w:ilvl w:val="5"/>
          <w:numId w:val="1"/>
        </w:numPr>
        <w:ind w:left="2160"/>
      </w:pPr>
      <w:r>
        <w:t xml:space="preserve">Sort Key: QHP Issuer Name (Data Source), On/Off-Exch Ind (always on), 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grp), </w:t>
      </w:r>
      <w:r w:rsidR="00EC78EB">
        <w:t xml:space="preserve">Med vs. Emb Ped Dental (new for 2026), </w:t>
      </w:r>
      <w:r>
        <w:t>and Paid Month</w:t>
      </w:r>
    </w:p>
    <w:p w:rsidR="25150A98" w:rsidP="7697793F" w:rsidRDefault="551424A9" w14:paraId="7BC0E861" w14:textId="4C4BB7B1">
      <w:pPr>
        <w:pStyle w:val="ListParagraph"/>
        <w:numPr>
          <w:ilvl w:val="5"/>
          <w:numId w:val="1"/>
        </w:numPr>
        <w:ind w:left="2160"/>
      </w:pPr>
      <w:r>
        <w:t>Data by Sort Key: (</w:t>
      </w:r>
      <w:r w:rsidR="1C59D8A5">
        <w:t>NPI</w:t>
      </w:r>
      <w:r>
        <w:t>) Missing count, (</w:t>
      </w:r>
      <w:r w:rsidR="6054157F">
        <w:t>NPI</w:t>
      </w:r>
      <w:r>
        <w:t xml:space="preserve">) </w:t>
      </w:r>
      <w:r w:rsidR="2A14CCCC">
        <w:t>Invalid</w:t>
      </w:r>
      <w:r>
        <w:t xml:space="preserve"> count, </w:t>
      </w:r>
      <w:r w:rsidR="619498DD">
        <w:t xml:space="preserve">(NPI) Valid count, </w:t>
      </w:r>
      <w:r>
        <w:t xml:space="preserve">Aggregate count, % Missing </w:t>
      </w:r>
      <w:r w:rsidR="6E6376F5">
        <w:t xml:space="preserve">or Invalid </w:t>
      </w:r>
      <w:r>
        <w:t xml:space="preserve">Provider </w:t>
      </w:r>
      <w:r w:rsidR="51CE79E2">
        <w:t>NPI</w:t>
      </w:r>
      <w:r>
        <w:t xml:space="preserve">, and % Populated and Valid Provider </w:t>
      </w:r>
      <w:r w:rsidR="2BFA8267">
        <w:t>NPI</w:t>
      </w:r>
    </w:p>
    <w:p w:rsidR="25150A98" w:rsidP="7697793F" w:rsidRDefault="551424A9" w14:paraId="4B5CD303" w14:textId="2283907A">
      <w:pPr>
        <w:pStyle w:val="ListParagraph"/>
        <w:numPr>
          <w:ilvl w:val="4"/>
          <w:numId w:val="1"/>
        </w:numPr>
        <w:ind w:left="1800"/>
      </w:pPr>
      <w:r>
        <w:t>As many as t</w:t>
      </w:r>
      <w:r w:rsidR="00EC78EB">
        <w:t>hree</w:t>
      </w:r>
      <w:r>
        <w:t xml:space="preserve"> subtotal lines, from innermost to outermost, by:</w:t>
      </w:r>
    </w:p>
    <w:p w:rsidR="00EC78EB" w:rsidP="00EC78EB" w:rsidRDefault="00EC78EB" w14:paraId="1683638C" w14:textId="77777777">
      <w:pPr>
        <w:pStyle w:val="ListParagraph"/>
        <w:numPr>
          <w:ilvl w:val="5"/>
          <w:numId w:val="1"/>
        </w:numPr>
        <w:ind w:left="2160"/>
      </w:pPr>
      <w:r>
        <w:t>Med vs. Emb Ped Dental (new for 2026)</w:t>
      </w:r>
    </w:p>
    <w:p w:rsidR="25150A98" w:rsidP="7697793F" w:rsidRDefault="551424A9" w14:paraId="154155E0" w14:textId="6F57CF6A">
      <w:pPr>
        <w:pStyle w:val="ListParagraph"/>
        <w:numPr>
          <w:ilvl w:val="5"/>
          <w:numId w:val="1"/>
        </w:numPr>
        <w:ind w:left="2160"/>
      </w:pPr>
      <w:r>
        <w:t xml:space="preserve">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</w:t>
      </w:r>
    </w:p>
    <w:p w:rsidR="25150A98" w:rsidP="7697793F" w:rsidRDefault="551424A9" w14:paraId="4941F5F4" w14:textId="228A443E">
      <w:pPr>
        <w:pStyle w:val="ListParagraph"/>
        <w:numPr>
          <w:ilvl w:val="5"/>
          <w:numId w:val="1"/>
        </w:numPr>
        <w:ind w:left="2160"/>
      </w:pPr>
      <w:r>
        <w:t>Grand Total</w:t>
      </w:r>
    </w:p>
    <w:p w:rsidR="25150A98" w:rsidP="3442FC7B" w:rsidRDefault="45F9CC64" w14:paraId="4F558FAC" w14:textId="6E9F4E65">
      <w:pPr>
        <w:pStyle w:val="ListParagraph"/>
        <w:numPr>
          <w:ilvl w:val="3"/>
          <w:numId w:val="1"/>
        </w:numPr>
        <w:ind w:left="1440"/>
      </w:pPr>
      <w:r>
        <w:t>PS 9.5b (CCSB 1.5b) - Rx Claim Ordering Provider NPI</w:t>
      </w:r>
    </w:p>
    <w:p w:rsidR="57989288" w:rsidP="3442FC7B" w:rsidRDefault="5B3DF51A" w14:paraId="1F5DF039" w14:textId="1D84FB63">
      <w:pPr>
        <w:pStyle w:val="ListParagraph"/>
        <w:numPr>
          <w:ilvl w:val="4"/>
          <w:numId w:val="1"/>
        </w:numPr>
        <w:ind w:left="1800"/>
      </w:pPr>
      <w:r>
        <w:t>Data: On-Exch Rx claims w/ paid dt in rpt plan yr</w:t>
      </w:r>
    </w:p>
    <w:p w:rsidR="57989288" w:rsidP="7697793F" w:rsidRDefault="5FB38E34" w14:paraId="1AF12087" w14:textId="470E0D26">
      <w:pPr>
        <w:pStyle w:val="ListParagraph"/>
        <w:numPr>
          <w:ilvl w:val="4"/>
          <w:numId w:val="1"/>
        </w:numPr>
        <w:ind w:left="1800"/>
      </w:pPr>
      <w:r>
        <w:t>Rows: All for QHP Individual market and then repeated for QHP Small Group for QHP Issuers with CCSB products, i.e., BSC, KP, and Sharp</w:t>
      </w:r>
    </w:p>
    <w:p w:rsidR="57989288" w:rsidP="3442FC7B" w:rsidRDefault="5B3DF51A" w14:paraId="4A333B33" w14:textId="083FF425">
      <w:pPr>
        <w:pStyle w:val="ListParagraph"/>
        <w:numPr>
          <w:ilvl w:val="4"/>
          <w:numId w:val="1"/>
        </w:numPr>
        <w:ind w:left="1800"/>
      </w:pPr>
      <w:r>
        <w:t>Columns:</w:t>
      </w:r>
    </w:p>
    <w:p w:rsidR="57989288" w:rsidP="7697793F" w:rsidRDefault="79A477E2" w14:paraId="1EA53010" w14:textId="132CC895">
      <w:pPr>
        <w:pStyle w:val="ListParagraph"/>
        <w:numPr>
          <w:ilvl w:val="5"/>
          <w:numId w:val="1"/>
        </w:numPr>
        <w:ind w:left="2160"/>
      </w:pPr>
      <w:r>
        <w:t xml:space="preserve">Sort Key: QHP Issuer Name (Data Source), On/Off-Exch Ind (always on), 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grp), and Paid Month</w:t>
      </w:r>
    </w:p>
    <w:p w:rsidR="57989288" w:rsidP="7697793F" w:rsidRDefault="79A477E2" w14:paraId="50ADC25E" w14:textId="22A83E25">
      <w:pPr>
        <w:pStyle w:val="ListParagraph"/>
        <w:numPr>
          <w:ilvl w:val="5"/>
          <w:numId w:val="1"/>
        </w:numPr>
        <w:ind w:left="2160"/>
      </w:pPr>
      <w:r>
        <w:t>Data by Sort Key: (NPI) Missing count, (NPI) Invalid count, (NPI) Valid count, Aggregate count, % Missing or Invalid NPI, and % Populated and Valid NPI</w:t>
      </w:r>
    </w:p>
    <w:p w:rsidR="57989288" w:rsidP="7697793F" w:rsidRDefault="79A477E2" w14:paraId="4346D8FF" w14:textId="67BF3DBD">
      <w:pPr>
        <w:pStyle w:val="ListParagraph"/>
        <w:numPr>
          <w:ilvl w:val="4"/>
          <w:numId w:val="1"/>
        </w:numPr>
        <w:ind w:left="1800"/>
      </w:pPr>
      <w:r>
        <w:t>As many as two subtotal lines, from innermost to outermost, by:</w:t>
      </w:r>
    </w:p>
    <w:p w:rsidR="57989288" w:rsidP="7697793F" w:rsidRDefault="79A477E2" w14:paraId="666161E7" w14:textId="6F57CF6A">
      <w:pPr>
        <w:pStyle w:val="ListParagraph"/>
        <w:numPr>
          <w:ilvl w:val="5"/>
          <w:numId w:val="1"/>
        </w:numPr>
        <w:ind w:left="2160"/>
      </w:pPr>
      <w:r>
        <w:t xml:space="preserve">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</w:t>
      </w:r>
    </w:p>
    <w:p w:rsidR="57989288" w:rsidP="7697793F" w:rsidRDefault="79A477E2" w14:paraId="690EDB72" w14:textId="228A443E">
      <w:pPr>
        <w:pStyle w:val="ListParagraph"/>
        <w:numPr>
          <w:ilvl w:val="5"/>
          <w:numId w:val="1"/>
        </w:numPr>
        <w:ind w:left="2160"/>
      </w:pPr>
      <w:r>
        <w:t>Grand Total</w:t>
      </w:r>
    </w:p>
    <w:p w:rsidR="57989288" w:rsidP="3442FC7B" w:rsidRDefault="57989288" w14:paraId="5F711A56" w14:textId="087A4794">
      <w:pPr>
        <w:pStyle w:val="ListParagraph"/>
        <w:numPr>
          <w:ilvl w:val="3"/>
          <w:numId w:val="1"/>
        </w:numPr>
        <w:ind w:left="1440"/>
      </w:pPr>
      <w:r>
        <w:t>PS 9.6a (CCSB 1.6a) - Med Cl</w:t>
      </w:r>
      <w:r w:rsidR="36485EFA">
        <w:t>ai</w:t>
      </w:r>
      <w:r>
        <w:t>m</w:t>
      </w:r>
      <w:r w:rsidR="2270B0B4">
        <w:t>s</w:t>
      </w:r>
      <w:r>
        <w:t xml:space="preserve"> / Enc</w:t>
      </w:r>
      <w:r w:rsidR="47E54D7C">
        <w:t>ounters</w:t>
      </w:r>
      <w:r>
        <w:t xml:space="preserve"> Cap</w:t>
      </w:r>
      <w:r w:rsidR="63BC79A6">
        <w:t>itated</w:t>
      </w:r>
      <w:r>
        <w:t xml:space="preserve"> S</w:t>
      </w:r>
      <w:r w:rsidR="076BD785">
        <w:t>ervice</w:t>
      </w:r>
      <w:r>
        <w:t xml:space="preserve"> Ind</w:t>
      </w:r>
      <w:r w:rsidR="775D9B38">
        <w:t>icator</w:t>
      </w:r>
    </w:p>
    <w:p w:rsidR="25150A98" w:rsidP="3442FC7B" w:rsidRDefault="747A37A6" w14:paraId="5E509494" w14:textId="7E10427C">
      <w:pPr>
        <w:pStyle w:val="ListParagraph"/>
        <w:numPr>
          <w:ilvl w:val="4"/>
          <w:numId w:val="1"/>
        </w:numPr>
        <w:ind w:left="1800"/>
      </w:pPr>
      <w:r>
        <w:t xml:space="preserve">Data: On-Exch </w:t>
      </w:r>
      <w:r w:rsidR="123CEE9E">
        <w:t>med</w:t>
      </w:r>
      <w:r>
        <w:t xml:space="preserve"> claims</w:t>
      </w:r>
      <w:r w:rsidR="3E8472D0">
        <w:t xml:space="preserve"> / encounters</w:t>
      </w:r>
      <w:r>
        <w:t xml:space="preserve"> w/ paid dt in rpt plan yr</w:t>
      </w:r>
    </w:p>
    <w:p w:rsidR="25150A98" w:rsidP="3442FC7B" w:rsidRDefault="2C0FB2D0" w14:paraId="672E3877" w14:textId="011B41CD">
      <w:pPr>
        <w:pStyle w:val="ListParagraph"/>
        <w:numPr>
          <w:ilvl w:val="4"/>
          <w:numId w:val="1"/>
        </w:numPr>
        <w:ind w:left="1800"/>
      </w:pPr>
      <w:r>
        <w:t>Rows: All for QHP Individual market and then repeated for QHP Small Group for QHP Issuers with CCSB products, i.e., BSC, KP, and Sharp</w:t>
      </w:r>
    </w:p>
    <w:p w:rsidR="25150A98" w:rsidP="3442FC7B" w:rsidRDefault="747A37A6" w14:paraId="69EE679E" w14:textId="651759CC">
      <w:pPr>
        <w:pStyle w:val="ListParagraph"/>
        <w:numPr>
          <w:ilvl w:val="4"/>
          <w:numId w:val="1"/>
        </w:numPr>
        <w:ind w:left="1800"/>
      </w:pPr>
      <w:r>
        <w:t>Columns:</w:t>
      </w:r>
    </w:p>
    <w:p w:rsidR="25150A98" w:rsidP="60DD648D" w:rsidRDefault="03457C71" w14:paraId="46DB5F62" w14:textId="611E3774">
      <w:pPr>
        <w:pStyle w:val="ListParagraph"/>
        <w:numPr>
          <w:ilvl w:val="5"/>
          <w:numId w:val="1"/>
        </w:numPr>
        <w:ind w:left="2160"/>
      </w:pPr>
      <w:r>
        <w:t xml:space="preserve">Sort Key: QHP Issuer Name (Data Source), On/Off-Exch Ind (always on), 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grp), </w:t>
      </w:r>
      <w:r w:rsidR="000D7E20">
        <w:t>Med vs. Emb Ped Dental (new for 2026)</w:t>
      </w:r>
      <w:r w:rsidR="000D7E20">
        <w:t xml:space="preserve">, </w:t>
      </w:r>
      <w:r>
        <w:t>and Paid Month</w:t>
      </w:r>
    </w:p>
    <w:p w:rsidR="25150A98" w:rsidP="60DD648D" w:rsidRDefault="03457C71" w14:paraId="2D6E3D35" w14:textId="15E70002">
      <w:pPr>
        <w:pStyle w:val="ListParagraph"/>
        <w:numPr>
          <w:ilvl w:val="5"/>
          <w:numId w:val="1"/>
        </w:numPr>
        <w:ind w:left="2160"/>
      </w:pPr>
      <w:r>
        <w:t>Data by Sort Key: (</w:t>
      </w:r>
      <w:r w:rsidR="2AC7A5FA">
        <w:t>Cap Svc Ind</w:t>
      </w:r>
      <w:r>
        <w:t>) Missing count, (</w:t>
      </w:r>
      <w:r w:rsidR="6986083C">
        <w:t>Cap Svc Ind</w:t>
      </w:r>
      <w:r>
        <w:t xml:space="preserve">) </w:t>
      </w:r>
      <w:r w:rsidR="62133906">
        <w:t xml:space="preserve">Populated and </w:t>
      </w:r>
      <w:r>
        <w:t xml:space="preserve">Valid count, Aggregate count, % Missing </w:t>
      </w:r>
      <w:r w:rsidR="3F069DF1">
        <w:t>Cap Svc Ind</w:t>
      </w:r>
      <w:r>
        <w:t xml:space="preserve">, and % Populated and Valid </w:t>
      </w:r>
      <w:r w:rsidR="588847E0">
        <w:t>Cap Svc Ind</w:t>
      </w:r>
    </w:p>
    <w:p w:rsidR="25150A98" w:rsidP="60DD648D" w:rsidRDefault="03457C71" w14:paraId="423F74C0" w14:textId="6F2C493D">
      <w:pPr>
        <w:pStyle w:val="ListParagraph"/>
        <w:numPr>
          <w:ilvl w:val="4"/>
          <w:numId w:val="1"/>
        </w:numPr>
        <w:ind w:left="1800"/>
      </w:pPr>
      <w:r>
        <w:t>As many as t</w:t>
      </w:r>
      <w:r w:rsidR="000D7E20">
        <w:t>hree</w:t>
      </w:r>
      <w:r>
        <w:t xml:space="preserve"> subtotal lines, from innermost to outermost, by:</w:t>
      </w:r>
    </w:p>
    <w:p w:rsidR="000D7E20" w:rsidP="000D7E20" w:rsidRDefault="000D7E20" w14:paraId="0DFA4A64" w14:textId="77777777">
      <w:pPr>
        <w:pStyle w:val="ListParagraph"/>
        <w:numPr>
          <w:ilvl w:val="5"/>
          <w:numId w:val="1"/>
        </w:numPr>
        <w:ind w:left="2160"/>
      </w:pPr>
      <w:r>
        <w:t>Med vs. Emb Ped Dental (new for 2026)</w:t>
      </w:r>
    </w:p>
    <w:p w:rsidR="25150A98" w:rsidP="60DD648D" w:rsidRDefault="03457C71" w14:paraId="0A879423" w14:textId="6F57CF6A">
      <w:pPr>
        <w:pStyle w:val="ListParagraph"/>
        <w:numPr>
          <w:ilvl w:val="5"/>
          <w:numId w:val="1"/>
        </w:numPr>
        <w:ind w:left="2160"/>
      </w:pPr>
      <w:r>
        <w:t xml:space="preserve">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</w:t>
      </w:r>
    </w:p>
    <w:p w:rsidR="25150A98" w:rsidP="60DD648D" w:rsidRDefault="03457C71" w14:paraId="3E8273B7" w14:textId="228A443E">
      <w:pPr>
        <w:pStyle w:val="ListParagraph"/>
        <w:numPr>
          <w:ilvl w:val="5"/>
          <w:numId w:val="1"/>
        </w:numPr>
        <w:ind w:left="2160"/>
      </w:pPr>
      <w:r>
        <w:t>Grand Total</w:t>
      </w:r>
    </w:p>
    <w:p w:rsidR="25150A98" w:rsidP="3442FC7B" w:rsidRDefault="25150A98" w14:paraId="4EF686D2" w14:textId="4F18F142">
      <w:pPr>
        <w:pStyle w:val="ListParagraph"/>
        <w:numPr>
          <w:ilvl w:val="3"/>
          <w:numId w:val="1"/>
        </w:numPr>
        <w:ind w:left="1440"/>
      </w:pPr>
      <w:r>
        <w:t>PS 9.6b (</w:t>
      </w:r>
      <w:r w:rsidR="1397924C">
        <w:t xml:space="preserve">CCSB </w:t>
      </w:r>
      <w:r>
        <w:t>1.6b) - Medical Financial Reconciliation</w:t>
      </w:r>
    </w:p>
    <w:p w:rsidR="0C357D98" w:rsidP="3442FC7B" w:rsidRDefault="0C357D98" w14:paraId="4CA7D84E" w14:textId="4ED46FED">
      <w:pPr>
        <w:pStyle w:val="ListParagraph"/>
        <w:numPr>
          <w:ilvl w:val="4"/>
          <w:numId w:val="1"/>
        </w:numPr>
        <w:ind w:left="1800"/>
      </w:pPr>
      <w:r>
        <w:t xml:space="preserve">Data: </w:t>
      </w:r>
      <w:r w:rsidR="5CAD0652">
        <w:t>On-Exch m</w:t>
      </w:r>
      <w:r>
        <w:t>ed claims / encounters w</w:t>
      </w:r>
      <w:r w:rsidR="24156D39">
        <w:t>/</w:t>
      </w:r>
      <w:r>
        <w:t xml:space="preserve"> paid d</w:t>
      </w:r>
      <w:r w:rsidR="767FFDE5">
        <w:t>t</w:t>
      </w:r>
      <w:r>
        <w:t xml:space="preserve"> in r</w:t>
      </w:r>
      <w:r w:rsidR="78F9B372">
        <w:t>pt</w:t>
      </w:r>
      <w:r>
        <w:t xml:space="preserve"> plan y</w:t>
      </w:r>
      <w:r w:rsidR="3C56EBBF">
        <w:t>r</w:t>
      </w:r>
    </w:p>
    <w:p w:rsidR="25150A98" w:rsidP="60DD648D" w:rsidRDefault="3E9A9F20" w14:paraId="5D628C22" w14:textId="0DB80488">
      <w:pPr>
        <w:pStyle w:val="ListParagraph"/>
        <w:numPr>
          <w:ilvl w:val="4"/>
          <w:numId w:val="1"/>
        </w:numPr>
        <w:ind w:left="1800"/>
      </w:pPr>
      <w:r>
        <w:t>Rows: All for QHP Individual market and then repeated for QHP Small Group for QHP Issuers with CCSB products, i.e., BSC, KP, and Sharp</w:t>
      </w:r>
    </w:p>
    <w:p w:rsidR="25150A98" w:rsidP="3442FC7B" w:rsidRDefault="25150A98" w14:paraId="6DBD2186" w14:textId="29CF8FD6">
      <w:pPr>
        <w:pStyle w:val="ListParagraph"/>
        <w:numPr>
          <w:ilvl w:val="4"/>
          <w:numId w:val="1"/>
        </w:numPr>
        <w:ind w:left="1800"/>
      </w:pPr>
      <w:r>
        <w:t>Columns:</w:t>
      </w:r>
    </w:p>
    <w:p w:rsidR="25150A98" w:rsidP="3442FC7B" w:rsidRDefault="6478CAA7" w14:paraId="57AA3706" w14:textId="22442525">
      <w:pPr>
        <w:pStyle w:val="ListParagraph"/>
        <w:numPr>
          <w:ilvl w:val="5"/>
          <w:numId w:val="1"/>
        </w:numPr>
        <w:ind w:left="2160"/>
      </w:pPr>
      <w:r>
        <w:t xml:space="preserve">Sort Key: </w:t>
      </w:r>
      <w:r w:rsidR="25150A98">
        <w:t>QHP Issuer</w:t>
      </w:r>
      <w:r w:rsidR="0E7CB84B">
        <w:t xml:space="preserve"> Name</w:t>
      </w:r>
      <w:r w:rsidR="6D828D0D">
        <w:t xml:space="preserve"> (Data Source)</w:t>
      </w:r>
      <w:r w:rsidR="25150A98">
        <w:t>, On/Off-Exch Ind (</w:t>
      </w:r>
      <w:r w:rsidR="6A4D71E1">
        <w:t>a</w:t>
      </w:r>
      <w:r w:rsidR="25150A98">
        <w:t xml:space="preserve">lways </w:t>
      </w:r>
      <w:r w:rsidR="561C38D6">
        <w:t>o</w:t>
      </w:r>
      <w:r w:rsidR="25150A98">
        <w:t xml:space="preserve">n), </w:t>
      </w:r>
      <w:r w:rsidR="3560DF07">
        <w:t xml:space="preserve">Market Code (either </w:t>
      </w:r>
      <w:proofErr w:type="spellStart"/>
      <w:r w:rsidR="3560DF07">
        <w:t>indiv</w:t>
      </w:r>
      <w:proofErr w:type="spellEnd"/>
      <w:r w:rsidR="3560DF07">
        <w:t xml:space="preserve"> or </w:t>
      </w:r>
      <w:proofErr w:type="spellStart"/>
      <w:r w:rsidR="3560DF07">
        <w:t>sm</w:t>
      </w:r>
      <w:proofErr w:type="spellEnd"/>
      <w:r w:rsidR="3560DF07">
        <w:t xml:space="preserve"> grp), </w:t>
      </w:r>
      <w:r w:rsidR="0EC676AC">
        <w:t xml:space="preserve">Plan Network Type (i.e., EPO, HMO, or PPO), </w:t>
      </w:r>
      <w:r w:rsidR="000D7E20">
        <w:t xml:space="preserve">Med vs. Emb Ped Dental (new for 2026), </w:t>
      </w:r>
      <w:r w:rsidR="0EC676AC">
        <w:t xml:space="preserve">Paid Month, </w:t>
      </w:r>
      <w:r w:rsidR="0E94441A">
        <w:t xml:space="preserve">and </w:t>
      </w:r>
      <w:r w:rsidR="0EC676AC">
        <w:t xml:space="preserve">Cap </w:t>
      </w:r>
      <w:proofErr w:type="spellStart"/>
      <w:r w:rsidR="0EC676AC">
        <w:t>S</w:t>
      </w:r>
      <w:r w:rsidR="738A4CA1">
        <w:t>vcs</w:t>
      </w:r>
      <w:proofErr w:type="spellEnd"/>
      <w:r w:rsidR="0EC676AC">
        <w:t xml:space="preserve"> Ind (Y, N, or blank</w:t>
      </w:r>
      <w:r w:rsidR="17C64D9D">
        <w:t xml:space="preserve"> </w:t>
      </w:r>
      <w:r w:rsidR="0EC676AC">
        <w:t>/</w:t>
      </w:r>
      <w:r w:rsidR="5C0EFA25">
        <w:t xml:space="preserve"> </w:t>
      </w:r>
      <w:r w:rsidR="0EC676AC">
        <w:t>missing)</w:t>
      </w:r>
    </w:p>
    <w:p w:rsidR="25150A98" w:rsidP="3442FC7B" w:rsidRDefault="40F687F7" w14:paraId="190B393E" w14:textId="47258937">
      <w:pPr>
        <w:pStyle w:val="ListParagraph"/>
        <w:numPr>
          <w:ilvl w:val="5"/>
          <w:numId w:val="1"/>
        </w:numPr>
        <w:ind w:left="2160"/>
      </w:pPr>
      <w:r>
        <w:t xml:space="preserve">Data by Sort Key: </w:t>
      </w:r>
      <w:r w:rsidR="31FFC2AD">
        <w:t>Allowed Amt, Net Paid Amt, Coins Amt, Copay Amt, Deductible Amt</w:t>
      </w:r>
      <w:r w:rsidR="5F059A72">
        <w:t xml:space="preserve">, Third Party Paid Amt, Calc Allowed Amt (Net Paid Amt + Coins Amt + Copay Amt + </w:t>
      </w:r>
      <w:r w:rsidR="45346E54">
        <w:t>Deductible Amt + Third Party Paid Amt), Calc All</w:t>
      </w:r>
      <w:r w:rsidR="65FDA7FF">
        <w:t>owed Amt / Allowed Amt</w:t>
      </w:r>
    </w:p>
    <w:p w:rsidR="6A7A4C68" w:rsidP="3442FC7B" w:rsidRDefault="6A7A4C68" w14:paraId="38838449" w14:textId="702743B5">
      <w:pPr>
        <w:pStyle w:val="ListParagraph"/>
        <w:numPr>
          <w:ilvl w:val="4"/>
          <w:numId w:val="1"/>
        </w:numPr>
        <w:ind w:left="1800"/>
      </w:pPr>
      <w:r>
        <w:t xml:space="preserve">As many as </w:t>
      </w:r>
      <w:r w:rsidR="149E68E3">
        <w:t>f</w:t>
      </w:r>
      <w:r w:rsidR="000D7E20">
        <w:t>ive</w:t>
      </w:r>
      <w:r>
        <w:t xml:space="preserve"> s</w:t>
      </w:r>
      <w:r w:rsidR="292B80EC">
        <w:t xml:space="preserve">ubtotal </w:t>
      </w:r>
      <w:r w:rsidR="1C2EBF4F">
        <w:t xml:space="preserve">lines, from </w:t>
      </w:r>
      <w:r w:rsidR="68E6F39C">
        <w:t>inner</w:t>
      </w:r>
      <w:r w:rsidR="1C2EBF4F">
        <w:t>most to outermost</w:t>
      </w:r>
      <w:r w:rsidR="3ABE1E35">
        <w:t xml:space="preserve">, </w:t>
      </w:r>
      <w:r w:rsidR="292B80EC">
        <w:t>by</w:t>
      </w:r>
      <w:r w:rsidR="25AA2A72">
        <w:t>:</w:t>
      </w:r>
    </w:p>
    <w:p w:rsidR="6A7A4C68" w:rsidP="3442FC7B" w:rsidRDefault="292B80EC" w14:paraId="4C5A3378" w14:textId="30A6C1E4">
      <w:pPr>
        <w:pStyle w:val="ListParagraph"/>
        <w:numPr>
          <w:ilvl w:val="5"/>
          <w:numId w:val="1"/>
        </w:numPr>
        <w:ind w:left="2160"/>
      </w:pPr>
      <w:r>
        <w:t>Paid Month</w:t>
      </w:r>
    </w:p>
    <w:p w:rsidR="000D7E20" w:rsidP="3442FC7B" w:rsidRDefault="000D7E20" w14:paraId="7680FD20" w14:textId="14F4788D">
      <w:pPr>
        <w:pStyle w:val="ListParagraph"/>
        <w:numPr>
          <w:ilvl w:val="5"/>
          <w:numId w:val="1"/>
        </w:numPr>
        <w:ind w:left="2160"/>
      </w:pPr>
      <w:r>
        <w:t>Med vs. Emb Ped Dental (new for 2026)</w:t>
      </w:r>
    </w:p>
    <w:p w:rsidR="6A7A4C68" w:rsidP="3442FC7B" w:rsidRDefault="7A69918D" w14:paraId="40AE14E0" w14:textId="452C21E7">
      <w:pPr>
        <w:pStyle w:val="ListParagraph"/>
        <w:numPr>
          <w:ilvl w:val="5"/>
          <w:numId w:val="1"/>
        </w:numPr>
        <w:ind w:left="2160"/>
      </w:pPr>
      <w:r>
        <w:t>Plan Network T</w:t>
      </w:r>
      <w:r w:rsidR="52600504">
        <w:t>ype</w:t>
      </w:r>
    </w:p>
    <w:p w:rsidR="6A7A4C68" w:rsidP="3442FC7B" w:rsidRDefault="7A69918D" w14:paraId="0D5DCAA9" w14:textId="0BB84A06">
      <w:pPr>
        <w:pStyle w:val="ListParagraph"/>
        <w:numPr>
          <w:ilvl w:val="5"/>
          <w:numId w:val="1"/>
        </w:numPr>
        <w:ind w:left="2160"/>
      </w:pPr>
      <w:r>
        <w:t>Market Code</w:t>
      </w:r>
      <w:r w:rsidR="02F3ADE7">
        <w:t xml:space="preserve"> (either </w:t>
      </w:r>
      <w:proofErr w:type="spellStart"/>
      <w:r w:rsidR="02F3ADE7">
        <w:t>indiv</w:t>
      </w:r>
      <w:proofErr w:type="spellEnd"/>
      <w:r w:rsidR="02F3ADE7">
        <w:t xml:space="preserve"> or </w:t>
      </w:r>
      <w:proofErr w:type="spellStart"/>
      <w:r w:rsidR="02F3ADE7">
        <w:t>sm</w:t>
      </w:r>
      <w:proofErr w:type="spellEnd"/>
      <w:r w:rsidR="02F3ADE7">
        <w:t xml:space="preserve"> grp)</w:t>
      </w:r>
    </w:p>
    <w:p w:rsidR="6A7A4C68" w:rsidP="3442FC7B" w:rsidRDefault="497A5A15" w14:paraId="3B363C5F" w14:textId="228A443E">
      <w:pPr>
        <w:pStyle w:val="ListParagraph"/>
        <w:numPr>
          <w:ilvl w:val="5"/>
          <w:numId w:val="1"/>
        </w:numPr>
        <w:ind w:left="2160"/>
      </w:pPr>
      <w:r>
        <w:t>G</w:t>
      </w:r>
      <w:r w:rsidR="2544950D">
        <w:t xml:space="preserve">rand </w:t>
      </w:r>
      <w:r w:rsidR="118D523E">
        <w:t>T</w:t>
      </w:r>
      <w:r w:rsidR="2544950D">
        <w:t>otal</w:t>
      </w:r>
    </w:p>
    <w:p w:rsidR="210FD6BD" w:rsidP="3442FC7B" w:rsidRDefault="210FD6BD" w14:paraId="44180007" w14:textId="0A1EA48D">
      <w:pPr>
        <w:pStyle w:val="ListParagraph"/>
        <w:numPr>
          <w:ilvl w:val="3"/>
          <w:numId w:val="1"/>
        </w:numPr>
        <w:ind w:left="1440"/>
      </w:pPr>
      <w:r>
        <w:t>PS 9.6c (CCSB 1.6c) - HMO Capi</w:t>
      </w:r>
      <w:r w:rsidR="559D724E">
        <w:t xml:space="preserve">tated Member Month Count Reconciliation, </w:t>
      </w:r>
      <w:r>
        <w:t xml:space="preserve">Elig / </w:t>
      </w:r>
      <w:proofErr w:type="spellStart"/>
      <w:r>
        <w:t>Enr</w:t>
      </w:r>
      <w:proofErr w:type="spellEnd"/>
      <w:r>
        <w:t xml:space="preserve"> vs. Cap File</w:t>
      </w:r>
    </w:p>
    <w:p w:rsidR="56656DA3" w:rsidP="60DD648D" w:rsidRDefault="6FACE99E" w14:paraId="3CBDAA99" w14:textId="0FC387E7">
      <w:pPr>
        <w:pStyle w:val="ListParagraph"/>
        <w:numPr>
          <w:ilvl w:val="4"/>
          <w:numId w:val="1"/>
        </w:numPr>
        <w:ind w:left="1800"/>
      </w:pPr>
      <w:r>
        <w:t xml:space="preserve">Data: On-Exch </w:t>
      </w:r>
      <w:r w:rsidR="0761C40C">
        <w:t xml:space="preserve">medical </w:t>
      </w:r>
      <w:r w:rsidR="45EF1E2E">
        <w:t xml:space="preserve">HMO eligibility / enrollment and capitation data </w:t>
      </w:r>
      <w:r>
        <w:t xml:space="preserve">w/ </w:t>
      </w:r>
      <w:r w:rsidR="2CA2CEF9">
        <w:t xml:space="preserve">enrollment month and capitation </w:t>
      </w:r>
      <w:r>
        <w:t>paid dt in rpt plan yr</w:t>
      </w:r>
    </w:p>
    <w:p w:rsidR="56656DA3" w:rsidP="60DD648D" w:rsidRDefault="6FACE99E" w14:paraId="76F27736" w14:textId="67928B94">
      <w:pPr>
        <w:pStyle w:val="ListParagraph"/>
        <w:numPr>
          <w:ilvl w:val="4"/>
          <w:numId w:val="1"/>
        </w:numPr>
        <w:ind w:left="1800"/>
      </w:pPr>
      <w:r>
        <w:t>Rows: All for QHP Individual market and then repeated for QHP Small Group for QHP Issuers with CCSB products, i.e., BSC, KP, and Sharp</w:t>
      </w:r>
    </w:p>
    <w:p w:rsidR="56656DA3" w:rsidP="60DD648D" w:rsidRDefault="77DE70F8" w14:paraId="0A97DFB9" w14:textId="2BD76C2E">
      <w:pPr>
        <w:pStyle w:val="ListParagraph"/>
        <w:numPr>
          <w:ilvl w:val="5"/>
          <w:numId w:val="1"/>
        </w:numPr>
        <w:ind w:left="2160"/>
      </w:pPr>
      <w:r w:rsidRPr="60DD648D">
        <w:t>Global Capitation</w:t>
      </w:r>
    </w:p>
    <w:p w:rsidR="56656DA3" w:rsidP="60DD648D" w:rsidRDefault="645DAE61" w14:paraId="3A440EE5" w14:textId="3EEC70AB">
      <w:pPr>
        <w:pStyle w:val="ListParagraph"/>
        <w:numPr>
          <w:ilvl w:val="6"/>
          <w:numId w:val="1"/>
        </w:numPr>
        <w:ind w:left="2520"/>
      </w:pPr>
      <w:r w:rsidRPr="60DD648D">
        <w:t>Medical HMO enrollment member months count</w:t>
      </w:r>
    </w:p>
    <w:p w:rsidR="56656DA3" w:rsidP="60DD648D" w:rsidRDefault="032E90C9" w14:paraId="6AE445C1" w14:textId="743C15B8">
      <w:pPr>
        <w:pStyle w:val="ListParagraph"/>
        <w:numPr>
          <w:ilvl w:val="6"/>
          <w:numId w:val="1"/>
        </w:numPr>
        <w:ind w:left="2520"/>
      </w:pPr>
      <w:r w:rsidRPr="60DD648D">
        <w:t>Medical HMO capitation member months count</w:t>
      </w:r>
    </w:p>
    <w:p w:rsidR="56656DA3" w:rsidP="60DD648D" w:rsidRDefault="52AD1942" w14:paraId="56E42B92" w14:textId="1C6FB2AF">
      <w:pPr>
        <w:pStyle w:val="ListParagraph"/>
        <w:numPr>
          <w:ilvl w:val="6"/>
          <w:numId w:val="1"/>
        </w:numPr>
        <w:ind w:left="2520"/>
      </w:pPr>
      <w:r w:rsidRPr="60DD648D">
        <w:t xml:space="preserve">Medical HMO capitation member months count </w:t>
      </w:r>
      <w:r w:rsidRPr="60DD648D" w:rsidR="3F06BD66">
        <w:t>divided by</w:t>
      </w:r>
      <w:r w:rsidRPr="60DD648D">
        <w:t xml:space="preserve"> Medical HMO enrollment member months count</w:t>
      </w:r>
    </w:p>
    <w:p w:rsidR="56656DA3" w:rsidP="60DD648D" w:rsidRDefault="0648A216" w14:paraId="24FF2DCA" w14:textId="7F1FD8F1">
      <w:pPr>
        <w:pStyle w:val="ListParagraph"/>
        <w:numPr>
          <w:ilvl w:val="6"/>
          <w:numId w:val="1"/>
        </w:numPr>
        <w:ind w:left="2520"/>
      </w:pPr>
      <w:r w:rsidRPr="60DD648D">
        <w:t>Medical HMO capitation amount</w:t>
      </w:r>
    </w:p>
    <w:p w:rsidR="56656DA3" w:rsidP="60DD648D" w:rsidRDefault="195E947E" w14:paraId="61AEA30E" w14:textId="462D3DAD">
      <w:pPr>
        <w:pStyle w:val="ListParagraph"/>
        <w:numPr>
          <w:ilvl w:val="6"/>
          <w:numId w:val="1"/>
        </w:numPr>
        <w:ind w:left="2520"/>
      </w:pPr>
      <w:r w:rsidRPr="60DD648D">
        <w:t>Medical HMO capitation amount divided by Medical HMO enrollment member months count</w:t>
      </w:r>
    </w:p>
    <w:p w:rsidR="56656DA3" w:rsidP="60DD648D" w:rsidRDefault="195E947E" w14:paraId="7B706FB1" w14:textId="69700E13">
      <w:pPr>
        <w:pStyle w:val="ListParagraph"/>
        <w:numPr>
          <w:ilvl w:val="6"/>
          <w:numId w:val="1"/>
        </w:numPr>
        <w:ind w:left="2520"/>
      </w:pPr>
      <w:r w:rsidRPr="60DD648D">
        <w:t>Medical HMO capitation amount divided by Medical HMO capitation member months count</w:t>
      </w:r>
    </w:p>
    <w:p w:rsidR="56656DA3" w:rsidP="60DD648D" w:rsidRDefault="77DE70F8" w14:paraId="2AE78D49" w14:textId="4CB858E8">
      <w:pPr>
        <w:pStyle w:val="ListParagraph"/>
        <w:numPr>
          <w:ilvl w:val="5"/>
          <w:numId w:val="1"/>
        </w:numPr>
        <w:ind w:left="2160"/>
      </w:pPr>
      <w:r w:rsidRPr="60DD648D">
        <w:t>Professional Capitation Only counts and dollars</w:t>
      </w:r>
    </w:p>
    <w:p w:rsidR="56656DA3" w:rsidP="60DD648D" w:rsidRDefault="44E06F7E" w14:paraId="76A69AE6" w14:textId="54B519D4">
      <w:pPr>
        <w:pStyle w:val="ListParagraph"/>
        <w:numPr>
          <w:ilvl w:val="6"/>
          <w:numId w:val="1"/>
        </w:numPr>
        <w:ind w:left="2520"/>
      </w:pPr>
      <w:r w:rsidRPr="60DD648D">
        <w:t>Same data elements as identified above for Global Capitation</w:t>
      </w:r>
    </w:p>
    <w:p w:rsidR="56656DA3" w:rsidP="60DD648D" w:rsidRDefault="77DE70F8" w14:paraId="74C53E89" w14:textId="6456DB43">
      <w:pPr>
        <w:pStyle w:val="ListParagraph"/>
        <w:numPr>
          <w:ilvl w:val="5"/>
          <w:numId w:val="1"/>
        </w:numPr>
        <w:ind w:left="2160"/>
      </w:pPr>
      <w:r w:rsidRPr="60DD648D">
        <w:t>Professional &amp; Facility Capitation counts and dollars</w:t>
      </w:r>
    </w:p>
    <w:p w:rsidR="56656DA3" w:rsidP="60DD648D" w:rsidRDefault="424C358A" w14:paraId="6CC87EFB" w14:textId="27343266">
      <w:pPr>
        <w:pStyle w:val="ListParagraph"/>
        <w:numPr>
          <w:ilvl w:val="6"/>
          <w:numId w:val="1"/>
        </w:numPr>
        <w:ind w:left="2520"/>
      </w:pPr>
      <w:r w:rsidRPr="60DD648D">
        <w:t>Same data elements as identified above for Global Capitation</w:t>
      </w:r>
    </w:p>
    <w:p w:rsidR="56656DA3" w:rsidP="60DD648D" w:rsidRDefault="77DE70F8" w14:paraId="39BE6524" w14:textId="359D553D">
      <w:pPr>
        <w:pStyle w:val="ListParagraph"/>
        <w:numPr>
          <w:ilvl w:val="5"/>
          <w:numId w:val="1"/>
        </w:numPr>
        <w:ind w:left="2160"/>
      </w:pPr>
      <w:r w:rsidRPr="60DD648D">
        <w:t>No Capitation, FFS Only counts and dollars</w:t>
      </w:r>
    </w:p>
    <w:p w:rsidR="56656DA3" w:rsidP="60DD648D" w:rsidRDefault="2D7B314C" w14:paraId="0832C54B" w14:textId="12363DFB">
      <w:pPr>
        <w:pStyle w:val="ListParagraph"/>
        <w:numPr>
          <w:ilvl w:val="6"/>
          <w:numId w:val="1"/>
        </w:numPr>
        <w:ind w:left="2520"/>
      </w:pPr>
      <w:r w:rsidRPr="60DD648D">
        <w:t>Same data elements as identified above for Global Capitation</w:t>
      </w:r>
    </w:p>
    <w:p w:rsidR="56656DA3" w:rsidP="60DD648D" w:rsidRDefault="77DE70F8" w14:paraId="14F3B436" w14:textId="05B1F749">
      <w:pPr>
        <w:pStyle w:val="ListParagraph"/>
        <w:numPr>
          <w:ilvl w:val="5"/>
          <w:numId w:val="1"/>
        </w:numPr>
        <w:ind w:left="2160"/>
      </w:pPr>
      <w:r w:rsidRPr="60DD648D">
        <w:t xml:space="preserve">Elig / </w:t>
      </w:r>
      <w:proofErr w:type="spellStart"/>
      <w:r w:rsidRPr="60DD648D">
        <w:t>Enr</w:t>
      </w:r>
      <w:proofErr w:type="spellEnd"/>
      <w:r w:rsidRPr="60DD648D">
        <w:t xml:space="preserve"> and Capitation Risk Type Missing counts and dollars</w:t>
      </w:r>
    </w:p>
    <w:p w:rsidR="56656DA3" w:rsidP="60DD648D" w:rsidRDefault="4034CDBD" w14:paraId="3A53859D" w14:textId="1E360999">
      <w:pPr>
        <w:pStyle w:val="ListParagraph"/>
        <w:numPr>
          <w:ilvl w:val="6"/>
          <w:numId w:val="1"/>
        </w:numPr>
        <w:ind w:left="2520"/>
      </w:pPr>
      <w:r w:rsidRPr="60DD648D">
        <w:t>Same data elements as identified above for Global Capitation</w:t>
      </w:r>
    </w:p>
    <w:p w:rsidR="56656DA3" w:rsidP="60DD648D" w:rsidRDefault="77DE70F8" w14:paraId="2B6688B0" w14:textId="6273A021">
      <w:pPr>
        <w:pStyle w:val="ListParagraph"/>
        <w:numPr>
          <w:ilvl w:val="5"/>
          <w:numId w:val="1"/>
        </w:numPr>
        <w:ind w:left="2160"/>
      </w:pPr>
      <w:r w:rsidRPr="60DD648D">
        <w:t>Total counts and dollars</w:t>
      </w:r>
    </w:p>
    <w:p w:rsidR="56656DA3" w:rsidP="60DD648D" w:rsidRDefault="509B864E" w14:paraId="4E20CD93" w14:textId="44FACE9B">
      <w:pPr>
        <w:pStyle w:val="ListParagraph"/>
        <w:numPr>
          <w:ilvl w:val="6"/>
          <w:numId w:val="1"/>
        </w:numPr>
        <w:ind w:left="2520"/>
      </w:pPr>
      <w:r w:rsidRPr="60DD648D">
        <w:t>Same data elements as identified above for Global Capitation</w:t>
      </w:r>
    </w:p>
    <w:p w:rsidR="56656DA3" w:rsidP="60DD648D" w:rsidRDefault="77DE70F8" w14:paraId="4425BA71" w14:textId="2EFEFAB4">
      <w:pPr>
        <w:pStyle w:val="ListParagraph"/>
        <w:numPr>
          <w:ilvl w:val="5"/>
          <w:numId w:val="1"/>
        </w:numPr>
        <w:ind w:left="2160"/>
      </w:pPr>
      <w:r w:rsidRPr="60DD648D">
        <w:t>Total with Capitation counts and dollars</w:t>
      </w:r>
    </w:p>
    <w:p w:rsidR="56656DA3" w:rsidP="60DD648D" w:rsidRDefault="6F1E39D7" w14:paraId="20E433EE" w14:textId="7C5048DF">
      <w:pPr>
        <w:pStyle w:val="ListParagraph"/>
        <w:numPr>
          <w:ilvl w:val="6"/>
          <w:numId w:val="1"/>
        </w:numPr>
        <w:ind w:left="2520"/>
      </w:pPr>
      <w:r w:rsidRPr="60DD648D">
        <w:t>Same data elements as identified above for Global Capitation</w:t>
      </w:r>
    </w:p>
    <w:p w:rsidR="56656DA3" w:rsidP="60DD648D" w:rsidRDefault="6FACE99E" w14:paraId="6F6D6762" w14:textId="0E6B7C16">
      <w:pPr>
        <w:pStyle w:val="ListParagraph"/>
        <w:numPr>
          <w:ilvl w:val="4"/>
          <w:numId w:val="1"/>
        </w:numPr>
        <w:ind w:left="1800"/>
      </w:pPr>
      <w:r>
        <w:t>Columns:</w:t>
      </w:r>
      <w:r w:rsidR="61769506">
        <w:t xml:space="preserve"> Counts and dollars above by Paid Month (Jan – Dec)</w:t>
      </w:r>
    </w:p>
    <w:p w:rsidR="56656DA3" w:rsidP="3442FC7B" w:rsidRDefault="56656DA3" w14:paraId="14CA9AC4" w14:textId="54C2C235">
      <w:pPr>
        <w:pStyle w:val="ListParagraph"/>
        <w:numPr>
          <w:ilvl w:val="3"/>
          <w:numId w:val="1"/>
        </w:numPr>
        <w:ind w:left="1440"/>
      </w:pPr>
      <w:r>
        <w:t>PS 9.6d</w:t>
      </w:r>
      <w:r w:rsidR="78D7A241">
        <w:t xml:space="preserve"> (CCSB 1.6d) - Rx Claim Fin Recon (Std. Method)</w:t>
      </w:r>
    </w:p>
    <w:p w:rsidR="55E9FB29" w:rsidP="14D4406E" w:rsidRDefault="0321A633" w14:paraId="2F1AFAA8" w14:textId="2A726049">
      <w:pPr>
        <w:pStyle w:val="ListParagraph"/>
        <w:numPr>
          <w:ilvl w:val="4"/>
          <w:numId w:val="1"/>
        </w:numPr>
        <w:ind w:left="1800"/>
      </w:pPr>
      <w:r>
        <w:t>Data: On-Exch Rx claims w/ paid dt in rpt plan yr</w:t>
      </w:r>
    </w:p>
    <w:p w:rsidR="55E9FB29" w:rsidP="14D4406E" w:rsidRDefault="0321A633" w14:paraId="6AEBA97A" w14:textId="7C019E9E">
      <w:pPr>
        <w:pStyle w:val="ListParagraph"/>
        <w:numPr>
          <w:ilvl w:val="4"/>
          <w:numId w:val="1"/>
        </w:numPr>
        <w:ind w:left="1800"/>
      </w:pPr>
      <w:r>
        <w:t>Rows: All for QHP Individual market and then repeated for QHP Small Group for QHP Issuers with CCSB products, i.e., BSC, KP, and Sharp</w:t>
      </w:r>
    </w:p>
    <w:p w:rsidR="55E9FB29" w:rsidP="14D4406E" w:rsidRDefault="0321A633" w14:paraId="6CCDCCED" w14:textId="29CF8FD6">
      <w:pPr>
        <w:pStyle w:val="ListParagraph"/>
        <w:numPr>
          <w:ilvl w:val="4"/>
          <w:numId w:val="1"/>
        </w:numPr>
        <w:ind w:left="1800"/>
      </w:pPr>
      <w:r>
        <w:t>Columns:</w:t>
      </w:r>
    </w:p>
    <w:p w:rsidR="55E9FB29" w:rsidP="14D4406E" w:rsidRDefault="0321A633" w14:paraId="26406CC1" w14:textId="5D7F41C7">
      <w:pPr>
        <w:pStyle w:val="ListParagraph"/>
        <w:numPr>
          <w:ilvl w:val="5"/>
          <w:numId w:val="1"/>
        </w:numPr>
        <w:ind w:left="2160"/>
      </w:pPr>
      <w:r>
        <w:t xml:space="preserve">Sort Key: QHP Issuer Name (Data Source), On/Off-Exch Ind (always on), 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grp), </w:t>
      </w:r>
      <w:r w:rsidR="7120D184">
        <w:t xml:space="preserve">and </w:t>
      </w:r>
      <w:r>
        <w:t>Paid Month</w:t>
      </w:r>
    </w:p>
    <w:p w:rsidR="55E9FB29" w:rsidP="14D4406E" w:rsidRDefault="0321A633" w14:paraId="43B6ADD5" w14:textId="47258937">
      <w:pPr>
        <w:pStyle w:val="ListParagraph"/>
        <w:numPr>
          <w:ilvl w:val="5"/>
          <w:numId w:val="1"/>
        </w:numPr>
        <w:ind w:left="2160"/>
      </w:pPr>
      <w:r>
        <w:t>Data by Sort Key: Allowed Amt, Net Paid Amt, Coins Amt, Copay Amt, Deductible Amt, Third Party Paid Amt, Calc Allowed Amt (Net Paid Amt + Coins Amt + Copay Amt + Deductible Amt + Third Party Paid Amt), Calc Allowed Amt / Allowed Amt</w:t>
      </w:r>
    </w:p>
    <w:p w:rsidR="55E9FB29" w:rsidP="14D4406E" w:rsidRDefault="0321A633" w14:paraId="1B3B3A51" w14:textId="11CE78E8">
      <w:pPr>
        <w:pStyle w:val="ListParagraph"/>
        <w:numPr>
          <w:ilvl w:val="4"/>
          <w:numId w:val="1"/>
        </w:numPr>
        <w:ind w:left="1800"/>
      </w:pPr>
      <w:r>
        <w:t xml:space="preserve">As many as </w:t>
      </w:r>
      <w:r w:rsidR="59C31094">
        <w:t>two</w:t>
      </w:r>
      <w:r>
        <w:t xml:space="preserve"> subtotal lines, from innermost to outermost, by:</w:t>
      </w:r>
    </w:p>
    <w:p w:rsidR="55E9FB29" w:rsidP="14D4406E" w:rsidRDefault="0321A633" w14:paraId="11F7DF25" w14:textId="0BB84A06">
      <w:pPr>
        <w:pStyle w:val="ListParagraph"/>
        <w:numPr>
          <w:ilvl w:val="5"/>
          <w:numId w:val="1"/>
        </w:numPr>
        <w:ind w:left="2160"/>
      </w:pPr>
      <w:r>
        <w:t xml:space="preserve">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</w:t>
      </w:r>
    </w:p>
    <w:p w:rsidR="55E9FB29" w:rsidP="14D4406E" w:rsidRDefault="0321A633" w14:paraId="3B9328BC" w14:textId="228A443E">
      <w:pPr>
        <w:pStyle w:val="ListParagraph"/>
        <w:numPr>
          <w:ilvl w:val="5"/>
          <w:numId w:val="1"/>
        </w:numPr>
        <w:ind w:left="2160"/>
      </w:pPr>
      <w:r>
        <w:t>Grand Total</w:t>
      </w:r>
    </w:p>
    <w:p w:rsidR="55E9FB29" w:rsidP="3442FC7B" w:rsidRDefault="55E9FB29" w14:paraId="5A12FCA6" w14:textId="7F4C60E6">
      <w:pPr>
        <w:pStyle w:val="ListParagraph"/>
        <w:numPr>
          <w:ilvl w:val="3"/>
          <w:numId w:val="1"/>
        </w:numPr>
        <w:ind w:left="1440"/>
      </w:pPr>
      <w:r>
        <w:t xml:space="preserve">PS 9.7 (CCSB 1.7) - Matching Med &amp; Rx Claims and Capitation to Elig / </w:t>
      </w:r>
      <w:proofErr w:type="spellStart"/>
      <w:r>
        <w:t>Enr</w:t>
      </w:r>
      <w:proofErr w:type="spellEnd"/>
      <w:r>
        <w:t xml:space="preserve"> Recs</w:t>
      </w:r>
    </w:p>
    <w:p w:rsidR="00C75DEF" w:rsidP="00C75DEF" w:rsidRDefault="00C75DEF" w14:paraId="14CD3BD5" w14:textId="0E8F8099">
      <w:pPr>
        <w:pStyle w:val="ListParagraph"/>
        <w:numPr>
          <w:ilvl w:val="4"/>
          <w:numId w:val="1"/>
        </w:numPr>
        <w:ind w:left="1800"/>
      </w:pPr>
      <w:r>
        <w:t>Data: On-Exch med claims / encounters, Rx claims, and capitation payments w/ paid dt in rpt plan yr</w:t>
      </w:r>
    </w:p>
    <w:p w:rsidR="00C75DEF" w:rsidP="00C75DEF" w:rsidRDefault="00C75DEF" w14:paraId="1C8909AF" w14:textId="687E41CF">
      <w:pPr>
        <w:pStyle w:val="ListParagraph"/>
        <w:numPr>
          <w:ilvl w:val="4"/>
          <w:numId w:val="1"/>
        </w:numPr>
        <w:ind w:left="1800"/>
      </w:pPr>
      <w:r>
        <w:t xml:space="preserve">Rows: </w:t>
      </w:r>
      <w:r w:rsidR="007C4056">
        <w:t>All for QHP Individual market</w:t>
      </w:r>
    </w:p>
    <w:p w:rsidR="00C75DEF" w:rsidP="00C75DEF" w:rsidRDefault="00C75DEF" w14:paraId="54F2BA7A" w14:textId="55D3A6E3">
      <w:pPr>
        <w:pStyle w:val="ListParagraph"/>
        <w:numPr>
          <w:ilvl w:val="4"/>
          <w:numId w:val="1"/>
        </w:numPr>
        <w:ind w:left="1800"/>
      </w:pPr>
      <w:r>
        <w:t>Columns:</w:t>
      </w:r>
    </w:p>
    <w:p w:rsidR="007C4056" w:rsidP="007C4056" w:rsidRDefault="007C4056" w14:paraId="42A2BED7" w14:textId="66633251">
      <w:pPr>
        <w:pStyle w:val="ListParagraph"/>
        <w:numPr>
          <w:ilvl w:val="5"/>
          <w:numId w:val="1"/>
        </w:numPr>
        <w:ind w:left="2160"/>
      </w:pPr>
      <w:r>
        <w:t xml:space="preserve">Sort Key: Rec Counts by Rec Type (med claims / encounters, Rx claims, and capitation payments), Eligibility Tagging Flag Cd (Service Dt Match this Rec Type to Elig / </w:t>
      </w:r>
      <w:proofErr w:type="spellStart"/>
      <w:r>
        <w:t>Enr</w:t>
      </w:r>
      <w:proofErr w:type="spellEnd"/>
      <w:r>
        <w:t xml:space="preserve"> Month (Members), All Other Values)</w:t>
      </w:r>
    </w:p>
    <w:p w:rsidR="007C4056" w:rsidP="007C4056" w:rsidRDefault="007C4056" w14:paraId="147E1D5F" w14:textId="0EDCDD60">
      <w:pPr>
        <w:pStyle w:val="ListParagraph"/>
        <w:numPr>
          <w:ilvl w:val="5"/>
          <w:numId w:val="1"/>
        </w:numPr>
        <w:ind w:left="2160"/>
      </w:pPr>
      <w:r>
        <w:t>Data by Sort Key: Record counts by paid month</w:t>
      </w:r>
    </w:p>
    <w:p w:rsidR="007C4056" w:rsidP="007C4056" w:rsidRDefault="00A04429" w14:paraId="17E3DD9A" w14:textId="10E77598">
      <w:pPr>
        <w:pStyle w:val="ListParagraph"/>
        <w:numPr>
          <w:ilvl w:val="4"/>
          <w:numId w:val="1"/>
        </w:numPr>
        <w:ind w:left="1800"/>
      </w:pPr>
      <w:r>
        <w:t>Three Rec Counts by Rec Type subtotal lines (one each for med claims / encounters section, Rx claims section, and capitation payments section)</w:t>
      </w:r>
    </w:p>
    <w:p w:rsidR="00A04429" w:rsidP="007C4056" w:rsidRDefault="00A04429" w14:paraId="2C73B6A6" w14:textId="53CE7509">
      <w:pPr>
        <w:pStyle w:val="ListParagraph"/>
        <w:numPr>
          <w:ilvl w:val="4"/>
          <w:numId w:val="1"/>
        </w:numPr>
        <w:ind w:left="1800"/>
      </w:pPr>
      <w:r>
        <w:t>Three Grand Total lines (matching rec count all Rec Types, non-matching rec count all Rec Types, grand total matching and non-matching rec count all Rec Types)</w:t>
      </w:r>
    </w:p>
    <w:p w:rsidR="00A04429" w:rsidP="007C4056" w:rsidRDefault="00A04429" w14:paraId="0F1869EB" w14:textId="700BF2FB">
      <w:pPr>
        <w:pStyle w:val="ListParagraph"/>
        <w:numPr>
          <w:ilvl w:val="4"/>
          <w:numId w:val="1"/>
        </w:numPr>
        <w:ind w:left="1800"/>
      </w:pPr>
      <w:r>
        <w:t xml:space="preserve">Three percentages of matching rec </w:t>
      </w:r>
      <w:r w:rsidR="00AC008A">
        <w:t>count</w:t>
      </w:r>
      <w:r>
        <w:t xml:space="preserve"> per paid month, one percentage each per Rec Type (med claims / encounters, Rx claims, and capitation payments), color coded for pass/fail based on minimum threshold for the </w:t>
      </w:r>
      <w:r w:rsidR="00AC008A">
        <w:t>Rec</w:t>
      </w:r>
      <w:r>
        <w:t xml:space="preserve"> Type (med claims / encounters &gt;= 98%, Rx claims &gt;= 97%, capitation payments &gt;= 90%)</w:t>
      </w:r>
    </w:p>
    <w:p w:rsidR="00A04429" w:rsidP="007C4056" w:rsidRDefault="00A04429" w14:paraId="56C9B6DF" w14:textId="58A11518">
      <w:pPr>
        <w:pStyle w:val="ListParagraph"/>
        <w:numPr>
          <w:ilvl w:val="4"/>
          <w:numId w:val="1"/>
        </w:numPr>
        <w:ind w:left="1800"/>
      </w:pPr>
      <w:r>
        <w:t xml:space="preserve">Explicit </w:t>
      </w:r>
      <w:r w:rsidR="00AC008A">
        <w:t>color-coded</w:t>
      </w:r>
      <w:r>
        <w:t xml:space="preserve"> pass/fail assessment relying on </w:t>
      </w:r>
      <w:r w:rsidR="00AC008A">
        <w:t>all</w:t>
      </w:r>
      <w:r>
        <w:t xml:space="preserve"> the three monthly </w:t>
      </w:r>
      <w:r w:rsidR="00AC008A">
        <w:t>Rec Type percentages meeting or exceeding their thresholds</w:t>
      </w:r>
    </w:p>
    <w:p w:rsidR="36A3A250" w:rsidP="3442FC7B" w:rsidRDefault="36A3A250" w14:paraId="61DD42AF" w14:textId="55E5A93E">
      <w:pPr>
        <w:pStyle w:val="ListParagraph"/>
        <w:numPr>
          <w:ilvl w:val="3"/>
          <w:numId w:val="1"/>
        </w:numPr>
        <w:ind w:left="1440"/>
      </w:pPr>
      <w:r>
        <w:t xml:space="preserve">PS 9.8 (CCSB 1.8) - Matching Elig / </w:t>
      </w:r>
      <w:proofErr w:type="spellStart"/>
      <w:r>
        <w:t>Enr</w:t>
      </w:r>
      <w:proofErr w:type="spellEnd"/>
      <w:r>
        <w:t xml:space="preserve"> Recs to Known Insurance Products</w:t>
      </w:r>
    </w:p>
    <w:p w:rsidR="00AC008A" w:rsidP="00AC008A" w:rsidRDefault="00AC008A" w14:paraId="0F2D44AF" w14:textId="01052FA5">
      <w:pPr>
        <w:pStyle w:val="ListParagraph"/>
        <w:numPr>
          <w:ilvl w:val="4"/>
          <w:numId w:val="1"/>
        </w:numPr>
        <w:ind w:left="1800"/>
      </w:pPr>
      <w:r>
        <w:t xml:space="preserve">Data: On-Exch </w:t>
      </w:r>
      <w:r w:rsidR="00824D4E">
        <w:t xml:space="preserve">QHP </w:t>
      </w:r>
      <w:proofErr w:type="spellStart"/>
      <w:r>
        <w:t>elig</w:t>
      </w:r>
      <w:proofErr w:type="spellEnd"/>
      <w:r>
        <w:t xml:space="preserve"> / </w:t>
      </w:r>
      <w:proofErr w:type="spellStart"/>
      <w:r>
        <w:t>enr</w:t>
      </w:r>
      <w:proofErr w:type="spellEnd"/>
      <w:r>
        <w:t xml:space="preserve"> recs w/ enrollment month in rpt plan yr</w:t>
      </w:r>
    </w:p>
    <w:p w:rsidR="00AC008A" w:rsidP="00AC008A" w:rsidRDefault="00AC008A" w14:paraId="02F43F1A" w14:textId="4EB9ABF0">
      <w:pPr>
        <w:pStyle w:val="ListParagraph"/>
        <w:numPr>
          <w:ilvl w:val="4"/>
          <w:numId w:val="1"/>
        </w:numPr>
        <w:ind w:left="1800"/>
      </w:pPr>
      <w:r>
        <w:t>Rows: All for QHP Individual market and then repeated for QHP Small Group for QHP Issuers with CCSB products, i.e., BSC, KP, and Sharp</w:t>
      </w:r>
    </w:p>
    <w:p w:rsidR="00824D4E" w:rsidP="00AC008A" w:rsidRDefault="00824D4E" w14:paraId="35527572" w14:textId="3B0CD737">
      <w:pPr>
        <w:pStyle w:val="ListParagraph"/>
        <w:numPr>
          <w:ilvl w:val="4"/>
          <w:numId w:val="1"/>
        </w:numPr>
        <w:ind w:left="1800"/>
      </w:pPr>
      <w:r>
        <w:t>Columns:</w:t>
      </w:r>
    </w:p>
    <w:p w:rsidR="00824D4E" w:rsidP="00824D4E" w:rsidRDefault="00824D4E" w14:paraId="2F0A821F" w14:textId="77777777">
      <w:pPr>
        <w:pStyle w:val="ListParagraph"/>
        <w:numPr>
          <w:ilvl w:val="5"/>
          <w:numId w:val="1"/>
        </w:numPr>
        <w:ind w:left="2160"/>
      </w:pPr>
      <w:r>
        <w:t>Sort Key: Small Grp Insured Ind (N=</w:t>
      </w:r>
      <w:proofErr w:type="spellStart"/>
      <w:r>
        <w:t>Indiv</w:t>
      </w:r>
      <w:proofErr w:type="spellEnd"/>
      <w:r>
        <w:t xml:space="preserve"> Mkt, Y=CCHP), Plan (not found in annual reference table of known insurance products, found)</w:t>
      </w:r>
    </w:p>
    <w:p w:rsidR="00824D4E" w:rsidP="00824D4E" w:rsidRDefault="00824D4E" w14:paraId="54EFA9DF" w14:textId="4DA941BD">
      <w:pPr>
        <w:pStyle w:val="ListParagraph"/>
        <w:numPr>
          <w:ilvl w:val="5"/>
          <w:numId w:val="1"/>
        </w:numPr>
        <w:ind w:left="2160"/>
      </w:pPr>
      <w:r>
        <w:t xml:space="preserve">Data by Sort Key: Elig / </w:t>
      </w:r>
      <w:proofErr w:type="spellStart"/>
      <w:r>
        <w:t>Enr</w:t>
      </w:r>
      <w:proofErr w:type="spellEnd"/>
      <w:r>
        <w:t xml:space="preserve"> Rec Count by </w:t>
      </w:r>
      <w:proofErr w:type="spellStart"/>
      <w:r>
        <w:t>Enr</w:t>
      </w:r>
      <w:proofErr w:type="spellEnd"/>
      <w:r>
        <w:t xml:space="preserve"> Month</w:t>
      </w:r>
    </w:p>
    <w:p w:rsidR="00824D4E" w:rsidP="00824D4E" w:rsidRDefault="00824D4E" w14:paraId="0563CF52" w14:textId="77145758">
      <w:pPr>
        <w:pStyle w:val="ListParagraph"/>
        <w:numPr>
          <w:ilvl w:val="4"/>
          <w:numId w:val="1"/>
        </w:numPr>
        <w:ind w:left="1800"/>
      </w:pPr>
      <w:r>
        <w:t>Subtotal lines</w:t>
      </w:r>
    </w:p>
    <w:p w:rsidR="00824D4E" w:rsidP="00824D4E" w:rsidRDefault="00824D4E" w14:paraId="41F013E8" w14:textId="55475B21">
      <w:pPr>
        <w:pStyle w:val="ListParagraph"/>
        <w:numPr>
          <w:ilvl w:val="5"/>
          <w:numId w:val="1"/>
        </w:numPr>
        <w:ind w:left="2160"/>
      </w:pPr>
      <w:r>
        <w:t xml:space="preserve">Subtotal of found and not found rec counts per Small Grp Insured Ind per </w:t>
      </w:r>
      <w:proofErr w:type="spellStart"/>
      <w:r>
        <w:t>Enr</w:t>
      </w:r>
      <w:proofErr w:type="spellEnd"/>
      <w:r>
        <w:t xml:space="preserve"> Month</w:t>
      </w:r>
    </w:p>
    <w:p w:rsidR="00824D4E" w:rsidP="00824D4E" w:rsidRDefault="00824D4E" w14:paraId="1E341A98" w14:textId="76EC8962">
      <w:pPr>
        <w:pStyle w:val="ListParagraph"/>
        <w:numPr>
          <w:ilvl w:val="5"/>
          <w:numId w:val="1"/>
        </w:numPr>
        <w:ind w:left="2160"/>
      </w:pPr>
      <w:r>
        <w:t>Monthly % valid</w:t>
      </w:r>
      <w:r w:rsidR="00310A41">
        <w:t>, color coded for pass/fail based on minimum threshold (&gt;= 99%)</w:t>
      </w:r>
    </w:p>
    <w:p w:rsidR="00824D4E" w:rsidP="00824D4E" w:rsidRDefault="00824D4E" w14:paraId="6383B714" w14:textId="6D43E982">
      <w:pPr>
        <w:pStyle w:val="ListParagraph"/>
        <w:numPr>
          <w:ilvl w:val="5"/>
          <w:numId w:val="1"/>
        </w:numPr>
        <w:ind w:left="2160"/>
      </w:pPr>
      <w:r>
        <w:t>Explicit color-coded pass/fail assessment based on the monthly % valid meeting or exceeding its 99% threshold</w:t>
      </w:r>
    </w:p>
    <w:p w:rsidR="69F58EEC" w:rsidP="3442FC7B" w:rsidRDefault="69F58EEC" w14:paraId="509676CF" w14:textId="4E892C8D">
      <w:pPr>
        <w:pStyle w:val="ListParagraph"/>
        <w:numPr>
          <w:ilvl w:val="3"/>
          <w:numId w:val="1"/>
        </w:numPr>
        <w:ind w:left="1440"/>
      </w:pPr>
      <w:r>
        <w:t>PS 9.</w:t>
      </w:r>
      <w:r w:rsidR="0E379F23">
        <w:t>9</w:t>
      </w:r>
      <w:r>
        <w:t xml:space="preserve"> (CCSB 1.9) - Rx Claim Fin Recon (</w:t>
      </w:r>
      <w:proofErr w:type="spellStart"/>
      <w:r>
        <w:t>Ingr</w:t>
      </w:r>
      <w:proofErr w:type="spellEnd"/>
      <w:r>
        <w:t xml:space="preserve"> Cost &amp; </w:t>
      </w:r>
      <w:proofErr w:type="spellStart"/>
      <w:r>
        <w:t>Disp</w:t>
      </w:r>
      <w:proofErr w:type="spellEnd"/>
      <w:r>
        <w:t xml:space="preserve"> Fee)</w:t>
      </w:r>
    </w:p>
    <w:p w:rsidR="64001538" w:rsidP="14D4406E" w:rsidRDefault="54ADEF82" w14:paraId="462F9EAB" w14:textId="308F3A36">
      <w:pPr>
        <w:pStyle w:val="ListParagraph"/>
        <w:numPr>
          <w:ilvl w:val="4"/>
          <w:numId w:val="1"/>
        </w:numPr>
        <w:ind w:left="1800"/>
      </w:pPr>
      <w:r>
        <w:t>Data: On-Exch Rx claims w/ paid dt in rpt plan yr</w:t>
      </w:r>
    </w:p>
    <w:p w:rsidR="64001538" w:rsidP="14D4406E" w:rsidRDefault="54ADEF82" w14:paraId="4153A383" w14:textId="652F007E">
      <w:pPr>
        <w:pStyle w:val="ListParagraph"/>
        <w:numPr>
          <w:ilvl w:val="4"/>
          <w:numId w:val="1"/>
        </w:numPr>
        <w:ind w:left="1800"/>
      </w:pPr>
      <w:r>
        <w:t>Rows: All for QHP Individual market and then repeated for QHP Small Group for QHP Issuers with CCSB products, i.e., BSC, KP, and Sharp</w:t>
      </w:r>
    </w:p>
    <w:p w:rsidR="64001538" w:rsidP="14D4406E" w:rsidRDefault="54ADEF82" w14:paraId="2C372EFB" w14:textId="29CF8FD6">
      <w:pPr>
        <w:pStyle w:val="ListParagraph"/>
        <w:numPr>
          <w:ilvl w:val="4"/>
          <w:numId w:val="1"/>
        </w:numPr>
        <w:ind w:left="1800"/>
      </w:pPr>
      <w:r>
        <w:t>Columns:</w:t>
      </w:r>
    </w:p>
    <w:p w:rsidR="64001538" w:rsidP="14D4406E" w:rsidRDefault="54ADEF82" w14:paraId="45B71CCB" w14:textId="5D7F41C7">
      <w:pPr>
        <w:pStyle w:val="ListParagraph"/>
        <w:numPr>
          <w:ilvl w:val="5"/>
          <w:numId w:val="1"/>
        </w:numPr>
        <w:ind w:left="2160"/>
      </w:pPr>
      <w:r>
        <w:t xml:space="preserve">Sort Key: QHP Issuer Name (Data Source), On/Off-Exch Ind (always on), 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grp), and Paid Month</w:t>
      </w:r>
    </w:p>
    <w:p w:rsidR="64001538" w:rsidP="14D4406E" w:rsidRDefault="54ADEF82" w14:paraId="45A0744D" w14:textId="1192C937">
      <w:pPr>
        <w:pStyle w:val="ListParagraph"/>
        <w:numPr>
          <w:ilvl w:val="5"/>
          <w:numId w:val="1"/>
        </w:numPr>
        <w:ind w:left="2160"/>
      </w:pPr>
      <w:r>
        <w:t xml:space="preserve">Data by Sort Key: Allowed Amt, </w:t>
      </w:r>
      <w:r w:rsidR="03F3E3EA">
        <w:t>Ingredient Cost, Dispensing Fee</w:t>
      </w:r>
      <w:r>
        <w:t xml:space="preserve">, </w:t>
      </w:r>
      <w:r w:rsidR="627ACE88">
        <w:t xml:space="preserve">Sales Tax Amt, </w:t>
      </w:r>
      <w:r>
        <w:t>Calc Allowed Amt (</w:t>
      </w:r>
      <w:r w:rsidR="7039CECE">
        <w:t>Ingredient Cost + Dispensing Fee + Sales Tax Amt</w:t>
      </w:r>
      <w:r>
        <w:t>), Calc Allowed Amt / Allowed Amt</w:t>
      </w:r>
    </w:p>
    <w:p w:rsidR="64001538" w:rsidP="14D4406E" w:rsidRDefault="54ADEF82" w14:paraId="2075FB14" w14:textId="11CE78E8">
      <w:pPr>
        <w:pStyle w:val="ListParagraph"/>
        <w:numPr>
          <w:ilvl w:val="4"/>
          <w:numId w:val="1"/>
        </w:numPr>
        <w:ind w:left="1800"/>
      </w:pPr>
      <w:r>
        <w:t>As many as two subtotal lines, from innermost to outermost, by:</w:t>
      </w:r>
    </w:p>
    <w:p w:rsidR="64001538" w:rsidP="14D4406E" w:rsidRDefault="54ADEF82" w14:paraId="55EB704E" w14:textId="0BB84A06">
      <w:pPr>
        <w:pStyle w:val="ListParagraph"/>
        <w:numPr>
          <w:ilvl w:val="5"/>
          <w:numId w:val="1"/>
        </w:numPr>
        <w:ind w:left="2160"/>
      </w:pPr>
      <w:r>
        <w:t xml:space="preserve">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</w:t>
      </w:r>
    </w:p>
    <w:p w:rsidR="64001538" w:rsidP="14D4406E" w:rsidRDefault="54ADEF82" w14:paraId="00A2D8B8" w14:textId="228A443E">
      <w:pPr>
        <w:pStyle w:val="ListParagraph"/>
        <w:numPr>
          <w:ilvl w:val="5"/>
          <w:numId w:val="1"/>
        </w:numPr>
        <w:ind w:left="2160"/>
      </w:pPr>
      <w:r>
        <w:t>Grand Total</w:t>
      </w:r>
    </w:p>
    <w:p w:rsidR="64001538" w:rsidP="3442FC7B" w:rsidRDefault="64001538" w14:paraId="595D9383" w14:textId="4D542A58">
      <w:pPr>
        <w:pStyle w:val="ListParagraph"/>
        <w:numPr>
          <w:ilvl w:val="3"/>
          <w:numId w:val="1"/>
        </w:numPr>
        <w:ind w:left="1440"/>
      </w:pPr>
      <w:r>
        <w:t xml:space="preserve">PS 9.10 (CCSB 1.10) - Rx </w:t>
      </w:r>
      <w:proofErr w:type="spellStart"/>
      <w:r>
        <w:t>Pymt</w:t>
      </w:r>
      <w:proofErr w:type="spellEnd"/>
      <w:r>
        <w:t xml:space="preserve"> Tier</w:t>
      </w:r>
    </w:p>
    <w:p w:rsidR="00310A41" w:rsidP="00310A41" w:rsidRDefault="00310A41" w14:paraId="44FD3805" w14:textId="3FCFE199">
      <w:pPr>
        <w:pStyle w:val="ListParagraph"/>
        <w:numPr>
          <w:ilvl w:val="4"/>
          <w:numId w:val="1"/>
        </w:numPr>
        <w:ind w:left="1800"/>
      </w:pPr>
      <w:r>
        <w:t>Data: On-Exch Rx claims w/ paid dt in rpt plan yr</w:t>
      </w:r>
    </w:p>
    <w:p w:rsidR="00310A41" w:rsidP="00310A41" w:rsidRDefault="00310A41" w14:paraId="3A9BC228" w14:textId="4BA1DD0A">
      <w:pPr>
        <w:pStyle w:val="ListParagraph"/>
        <w:numPr>
          <w:ilvl w:val="4"/>
          <w:numId w:val="1"/>
        </w:numPr>
        <w:ind w:left="1800"/>
      </w:pPr>
      <w:r>
        <w:t>Rows: All for QHP Individual market and then repeated for QHP Small Group for QHP Issuers with CCSB products, i.e., BSC, KP, and Sharp</w:t>
      </w:r>
    </w:p>
    <w:p w:rsidR="00310A41" w:rsidP="00310A41" w:rsidRDefault="00310A41" w14:paraId="582C3236" w14:textId="6162D68B">
      <w:pPr>
        <w:pStyle w:val="ListParagraph"/>
        <w:numPr>
          <w:ilvl w:val="4"/>
          <w:numId w:val="1"/>
        </w:numPr>
        <w:ind w:left="1800"/>
      </w:pPr>
      <w:r>
        <w:t>Columns:</w:t>
      </w:r>
    </w:p>
    <w:p w:rsidR="00310A41" w:rsidP="00310A41" w:rsidRDefault="00310A41" w14:paraId="1185111A" w14:textId="3AED61E7">
      <w:pPr>
        <w:pStyle w:val="ListParagraph"/>
        <w:numPr>
          <w:ilvl w:val="5"/>
          <w:numId w:val="1"/>
        </w:numPr>
        <w:ind w:left="2160"/>
      </w:pPr>
      <w:r>
        <w:t xml:space="preserve">Sort Key: QHP Issuer Name (Data Source), On/Off-Exch Ind (always on), Market Code (either </w:t>
      </w:r>
      <w:proofErr w:type="spellStart"/>
      <w:r>
        <w:t>indiv</w:t>
      </w:r>
      <w:proofErr w:type="spellEnd"/>
      <w:r>
        <w:t xml:space="preserve"> or </w:t>
      </w:r>
      <w:proofErr w:type="spellStart"/>
      <w:r>
        <w:t>sm</w:t>
      </w:r>
      <w:proofErr w:type="spellEnd"/>
      <w:r>
        <w:t xml:space="preserve"> grp), and Paid Month</w:t>
      </w:r>
    </w:p>
    <w:p w:rsidR="00310A41" w:rsidP="00310A41" w:rsidRDefault="00310A41" w14:paraId="67C8EDE9" w14:textId="75C78403">
      <w:pPr>
        <w:pStyle w:val="ListParagraph"/>
        <w:numPr>
          <w:ilvl w:val="5"/>
          <w:numId w:val="1"/>
        </w:numPr>
        <w:ind w:left="2160"/>
      </w:pPr>
      <w:r>
        <w:t xml:space="preserve">Data by Sort Key: Rx claim counts by Rx </w:t>
      </w:r>
      <w:proofErr w:type="spellStart"/>
      <w:r>
        <w:t>Pymt</w:t>
      </w:r>
      <w:proofErr w:type="spellEnd"/>
      <w:r>
        <w:t xml:space="preserve"> Tier code values, i.e., ACA Preventive Medication, Brand Formulary, Brand Non-Formulary, Generic, Specialty Drug, Unknown (value), and Missing (value); total column for all preceding columns; % Populated and Valid; % Missing; and % Unknown</w:t>
      </w:r>
    </w:p>
    <w:p w:rsidR="00310A41" w:rsidP="00310A41" w:rsidRDefault="00310A41" w14:paraId="2D1F5CEA" w14:textId="1E344540">
      <w:pPr>
        <w:pStyle w:val="ListParagraph"/>
        <w:numPr>
          <w:ilvl w:val="4"/>
          <w:numId w:val="1"/>
        </w:numPr>
        <w:ind w:left="1890"/>
      </w:pPr>
      <w:r>
        <w:t>As many as six subtotal / total lines, from innermost to outermost, by:</w:t>
      </w:r>
    </w:p>
    <w:p w:rsidR="00310A41" w:rsidP="00310A41" w:rsidRDefault="00016020" w14:paraId="2D5213A6" w14:textId="39853D06">
      <w:pPr>
        <w:pStyle w:val="ListParagraph"/>
        <w:numPr>
          <w:ilvl w:val="5"/>
          <w:numId w:val="1"/>
        </w:numPr>
        <w:ind w:left="2250"/>
      </w:pPr>
      <w:r>
        <w:t xml:space="preserve">Market Code (missing, </w:t>
      </w:r>
      <w:proofErr w:type="spellStart"/>
      <w:r>
        <w:t>indiv</w:t>
      </w:r>
      <w:proofErr w:type="spellEnd"/>
      <w:r>
        <w:t xml:space="preserve">, or </w:t>
      </w:r>
      <w:proofErr w:type="spellStart"/>
      <w:r>
        <w:t>sm</w:t>
      </w:r>
      <w:proofErr w:type="spellEnd"/>
      <w:r>
        <w:t xml:space="preserve"> grp)</w:t>
      </w:r>
    </w:p>
    <w:p w:rsidR="00016020" w:rsidP="00310A41" w:rsidRDefault="00016020" w14:paraId="02356D62" w14:textId="37B1E82F">
      <w:pPr>
        <w:pStyle w:val="ListParagraph"/>
        <w:numPr>
          <w:ilvl w:val="5"/>
          <w:numId w:val="1"/>
        </w:numPr>
        <w:ind w:left="2250"/>
      </w:pPr>
      <w:r>
        <w:t>Grand Total</w:t>
      </w:r>
    </w:p>
    <w:p w:rsidR="00016020" w:rsidP="00310A41" w:rsidRDefault="00016020" w14:paraId="0DD1BA5C" w14:textId="13A701A1">
      <w:pPr>
        <w:pStyle w:val="ListParagraph"/>
        <w:numPr>
          <w:ilvl w:val="5"/>
          <w:numId w:val="1"/>
        </w:numPr>
        <w:ind w:left="2250"/>
      </w:pPr>
      <w:r>
        <w:t xml:space="preserve">Distribution of valid Rx </w:t>
      </w:r>
      <w:proofErr w:type="spellStart"/>
      <w:r>
        <w:t>Pymt</w:t>
      </w:r>
      <w:proofErr w:type="spellEnd"/>
      <w:r>
        <w:t xml:space="preserve"> Tier code values across the five expected categories (one row for QHP </w:t>
      </w:r>
      <w:proofErr w:type="spellStart"/>
      <w:r>
        <w:t>Indiv</w:t>
      </w:r>
      <w:proofErr w:type="spellEnd"/>
      <w:r>
        <w:t>, one for QHP CCSB)</w:t>
      </w:r>
    </w:p>
    <w:p w:rsidR="00F043AE" w:rsidP="00016020" w:rsidRDefault="00F043AE" w14:paraId="7B6DBF0A" w14:textId="0412B37B">
      <w:pPr>
        <w:pStyle w:val="ListParagraph"/>
        <w:keepNext/>
        <w:numPr>
          <w:ilvl w:val="2"/>
          <w:numId w:val="1"/>
        </w:numPr>
        <w:ind w:left="1080"/>
      </w:pPr>
      <w:r>
        <w:t>Annual</w:t>
      </w:r>
    </w:p>
    <w:p w:rsidR="28DA1BD7" w:rsidP="3442FC7B" w:rsidRDefault="28DA1BD7" w14:paraId="4CE3C965" w14:textId="2C899484">
      <w:pPr>
        <w:pStyle w:val="ListParagraph"/>
        <w:numPr>
          <w:ilvl w:val="3"/>
          <w:numId w:val="1"/>
        </w:numPr>
        <w:ind w:left="1440"/>
      </w:pPr>
      <w:r>
        <w:t>PS 1 – Enrollee Race / Ethnicity</w:t>
      </w:r>
    </w:p>
    <w:p w:rsidR="28DA1BD7" w:rsidP="3442FC7B" w:rsidRDefault="28DA1BD7" w14:paraId="3452427B" w14:textId="1E1DDD8C">
      <w:pPr>
        <w:pStyle w:val="ListParagraph"/>
        <w:numPr>
          <w:ilvl w:val="3"/>
          <w:numId w:val="1"/>
        </w:numPr>
        <w:ind w:left="1440"/>
      </w:pPr>
      <w:r>
        <w:t>PS 2 – Enrollee Written and Spoken Language</w:t>
      </w:r>
    </w:p>
    <w:p w:rsidR="55EDF01F" w:rsidP="3442FC7B" w:rsidRDefault="55EDF01F" w14:paraId="0A82ACB6" w14:textId="1B1F25A5">
      <w:pPr>
        <w:pStyle w:val="ListParagraph"/>
        <w:numPr>
          <w:ilvl w:val="3"/>
          <w:numId w:val="1"/>
        </w:numPr>
        <w:ind w:left="1440"/>
      </w:pPr>
      <w:r>
        <w:t>PS 10</w:t>
      </w:r>
      <w:r w:rsidR="0B486197">
        <w:t xml:space="preserve"> (CCSB PS 2)</w:t>
      </w:r>
      <w:r>
        <w:t xml:space="preserve"> – Ped Oral Eval</w:t>
      </w:r>
      <w:r w:rsidR="7EF81A35">
        <w:t>,</w:t>
      </w:r>
      <w:r>
        <w:t xml:space="preserve"> Dental </w:t>
      </w:r>
      <w:proofErr w:type="spellStart"/>
      <w:r>
        <w:t>Svcs</w:t>
      </w:r>
      <w:proofErr w:type="spellEnd"/>
      <w:r w:rsidR="2AD78A42">
        <w:t xml:space="preserve"> (</w:t>
      </w:r>
      <w:r w:rsidR="3C35EFD7">
        <w:t xml:space="preserve">DQA </w:t>
      </w:r>
      <w:r w:rsidR="2AD78A42">
        <w:t xml:space="preserve">OEV-CH-A, </w:t>
      </w:r>
      <w:r w:rsidR="73DFE10B">
        <w:t>CMIT</w:t>
      </w:r>
      <w:r w:rsidR="2AD78A42">
        <w:t xml:space="preserve"> #</w:t>
      </w:r>
      <w:r w:rsidR="3CD3E6BD">
        <w:t>897</w:t>
      </w:r>
      <w:r w:rsidR="2AD78A42">
        <w:t>)</w:t>
      </w:r>
    </w:p>
    <w:p w:rsidR="55EDF01F" w:rsidP="3442FC7B" w:rsidRDefault="55EDF01F" w14:paraId="0DF35BB4" w14:textId="5A8C069C">
      <w:pPr>
        <w:pStyle w:val="ListParagraph"/>
        <w:numPr>
          <w:ilvl w:val="3"/>
          <w:numId w:val="1"/>
        </w:numPr>
        <w:ind w:left="1440"/>
      </w:pPr>
      <w:r>
        <w:t>PS 11</w:t>
      </w:r>
      <w:r w:rsidR="671D94B1">
        <w:t xml:space="preserve"> (CCSB PS 3)</w:t>
      </w:r>
      <w:r>
        <w:t xml:space="preserve"> – Topical Fluoride for Children</w:t>
      </w:r>
      <w:r w:rsidR="0B2B4B30">
        <w:t xml:space="preserve"> (</w:t>
      </w:r>
      <w:r w:rsidR="44841D82">
        <w:t xml:space="preserve">DQA </w:t>
      </w:r>
      <w:r w:rsidR="0B2B4B30">
        <w:t xml:space="preserve">TFL-CH-A, </w:t>
      </w:r>
      <w:r w:rsidR="16FC70B4">
        <w:t>CMIT</w:t>
      </w:r>
      <w:r w:rsidR="0B2B4B30">
        <w:t xml:space="preserve"> #</w:t>
      </w:r>
      <w:r w:rsidR="3543E837">
        <w:t>1672</w:t>
      </w:r>
      <w:r w:rsidR="0B2B4B30">
        <w:t>)</w:t>
      </w:r>
    </w:p>
    <w:p w:rsidR="00C75DEF" w:rsidP="00C75DEF" w:rsidRDefault="00C75DEF" w14:paraId="67C27C92" w14:textId="587F1A12">
      <w:pPr>
        <w:pStyle w:val="ListParagraph"/>
        <w:numPr>
          <w:ilvl w:val="1"/>
          <w:numId w:val="1"/>
        </w:numPr>
        <w:ind w:left="720"/>
      </w:pPr>
      <w:r>
        <w:t>2026 reports (anticipated new)</w:t>
      </w:r>
    </w:p>
    <w:p w:rsidR="00016020" w:rsidP="00016020" w:rsidRDefault="00016020" w14:paraId="2B562753" w14:textId="51676C4A">
      <w:pPr>
        <w:pStyle w:val="ListParagraph"/>
        <w:numPr>
          <w:ilvl w:val="2"/>
          <w:numId w:val="1"/>
        </w:numPr>
        <w:ind w:left="1080"/>
      </w:pPr>
      <w:r>
        <w:t>Monthly</w:t>
      </w:r>
      <w:r w:rsidR="00304EA6">
        <w:t xml:space="preserve"> (by QHP Issuer and Plan Network Type)</w:t>
      </w:r>
    </w:p>
    <w:p w:rsidR="00304EA6" w:rsidP="00016020" w:rsidRDefault="002F6980" w14:paraId="7944524D" w14:textId="7F142F6A">
      <w:pPr>
        <w:pStyle w:val="ListParagraph"/>
        <w:numPr>
          <w:ilvl w:val="3"/>
          <w:numId w:val="1"/>
        </w:numPr>
        <w:ind w:left="1440"/>
      </w:pPr>
      <w:r>
        <w:t xml:space="preserve">Identify </w:t>
      </w:r>
      <w:r w:rsidR="00304EA6">
        <w:t>Capitated Services Accurately</w:t>
      </w:r>
    </w:p>
    <w:p w:rsidR="00B9679D" w:rsidP="00304EA6" w:rsidRDefault="00304EA6" w14:paraId="10C1374F" w14:textId="47614296">
      <w:pPr>
        <w:pStyle w:val="ListParagraph"/>
        <w:numPr>
          <w:ilvl w:val="4"/>
          <w:numId w:val="1"/>
        </w:numPr>
        <w:ind w:left="1800"/>
      </w:pPr>
      <w:r>
        <w:t>Populated and valid</w:t>
      </w:r>
      <w:r w:rsidR="00B9679D">
        <w:t xml:space="preserve"> Risk Type Cd</w:t>
      </w:r>
      <w:r>
        <w:t xml:space="preserve"> (&gt;= 99%)</w:t>
      </w:r>
    </w:p>
    <w:p w:rsidR="00304EA6" w:rsidP="00304EA6" w:rsidRDefault="00304EA6" w14:paraId="01871E28" w14:textId="089E9906">
      <w:pPr>
        <w:pStyle w:val="ListParagraph"/>
        <w:numPr>
          <w:ilvl w:val="4"/>
          <w:numId w:val="1"/>
        </w:numPr>
        <w:ind w:left="1800"/>
      </w:pPr>
      <w:r>
        <w:t>Encounter visit rates per 1,000 capitated members (meeting or exceeding a threshold informed by national data benchmarks and determined in collaboration with Covered CA)</w:t>
      </w:r>
    </w:p>
    <w:p w:rsidR="00016020" w:rsidP="00304EA6" w:rsidRDefault="00E16983" w14:paraId="33D2CBAD" w14:textId="3A9567F0">
      <w:pPr>
        <w:pStyle w:val="ListParagraph"/>
        <w:numPr>
          <w:ilvl w:val="4"/>
          <w:numId w:val="1"/>
        </w:numPr>
        <w:ind w:left="1800"/>
      </w:pPr>
      <w:r>
        <w:t>Proportion of capitated med encounters vs. non-capitated med claims</w:t>
      </w:r>
      <w:r w:rsidR="00B9679D">
        <w:t>, counts and dollars,</w:t>
      </w:r>
      <w:r>
        <w:t xml:space="preserve"> compared by Cov CA to QHP Issuer self-reported </w:t>
      </w:r>
      <w:r w:rsidR="00B9679D">
        <w:t>Health Care Payment Learning and Action Network Alternative Payment Model (HCP LAN APM)</w:t>
      </w:r>
      <w:r>
        <w:t xml:space="preserve"> </w:t>
      </w:r>
      <w:r w:rsidR="00B9679D">
        <w:t xml:space="preserve">categories and subcategories (Att. 1 to Cov CA 2026-28 </w:t>
      </w:r>
      <w:proofErr w:type="spellStart"/>
      <w:r w:rsidR="00B9679D">
        <w:t>Indiv</w:t>
      </w:r>
      <w:proofErr w:type="spellEnd"/>
      <w:r w:rsidR="00B9679D">
        <w:t>. Mkt. QHP Issuer Contract, Section 4.02.2, subsection 2)</w:t>
      </w:r>
    </w:p>
    <w:p w:rsidR="00304EA6" w:rsidP="00304EA6" w:rsidRDefault="00304EA6" w14:paraId="585CBFFA" w14:textId="6F980CB0">
      <w:pPr>
        <w:pStyle w:val="ListParagraph"/>
        <w:numPr>
          <w:ilvl w:val="3"/>
          <w:numId w:val="1"/>
        </w:numPr>
        <w:ind w:left="1440"/>
      </w:pPr>
      <w:r>
        <w:t>Accurate Fee-for-Service (FFS) Claims and Capitated Financial Amts.</w:t>
      </w:r>
    </w:p>
    <w:p w:rsidR="00304EA6" w:rsidP="00304EA6" w:rsidRDefault="00304EA6" w14:paraId="4F579131" w14:textId="7582F8A1">
      <w:pPr>
        <w:pStyle w:val="ListParagraph"/>
        <w:numPr>
          <w:ilvl w:val="4"/>
          <w:numId w:val="1"/>
        </w:numPr>
        <w:ind w:left="1800"/>
      </w:pPr>
      <w:r>
        <w:t xml:space="preserve">Non-void, non-adjustment FFS </w:t>
      </w:r>
      <w:r w:rsidR="002A4BD6">
        <w:t xml:space="preserve">med </w:t>
      </w:r>
      <w:r>
        <w:t xml:space="preserve">claims </w:t>
      </w:r>
      <w:r w:rsidR="002A4BD6">
        <w:t>w/ Allowed Amt. = $0 account for less than 2% of all non-void, non-adjustment FFS med claims.</w:t>
      </w:r>
    </w:p>
    <w:p w:rsidR="002A4BD6" w:rsidP="00304EA6" w:rsidRDefault="002A4BD6" w14:paraId="73A79A34" w14:textId="681B335C">
      <w:pPr>
        <w:pStyle w:val="ListParagraph"/>
        <w:numPr>
          <w:ilvl w:val="4"/>
          <w:numId w:val="1"/>
        </w:numPr>
        <w:ind w:left="1800"/>
      </w:pPr>
      <w:r>
        <w:t>At least 90% of capitated med encounters are populated w/ a non-zero FFS equivalent amount</w:t>
      </w:r>
    </w:p>
    <w:p w:rsidR="002A4BD6" w:rsidP="00304EA6" w:rsidRDefault="002A4BD6" w14:paraId="479BF6A4" w14:textId="7FF9FC6B">
      <w:pPr>
        <w:pStyle w:val="ListParagraph"/>
        <w:numPr>
          <w:ilvl w:val="4"/>
          <w:numId w:val="1"/>
        </w:numPr>
        <w:ind w:left="1800"/>
      </w:pPr>
      <w:r>
        <w:t>Compare capitation amt PMPM to year-over-year baseline amt(s) specific to QHP Issuer and Plan Network Type</w:t>
      </w:r>
    </w:p>
    <w:p w:rsidR="002A4BD6" w:rsidP="00304EA6" w:rsidRDefault="002A4BD6" w14:paraId="542D75AA" w14:textId="3A20812B">
      <w:pPr>
        <w:pStyle w:val="ListParagraph"/>
        <w:numPr>
          <w:ilvl w:val="4"/>
          <w:numId w:val="1"/>
        </w:numPr>
        <w:ind w:left="1800"/>
      </w:pPr>
      <w:r>
        <w:t>Compare the following to year-over-year baseline amt(s) specific to QHP Issuer and Plan Network Type</w:t>
      </w:r>
    </w:p>
    <w:p w:rsidR="002A4BD6" w:rsidP="002A4BD6" w:rsidRDefault="002A4BD6" w14:paraId="2C89F0A2" w14:textId="074BC9C0">
      <w:pPr>
        <w:pStyle w:val="ListParagraph"/>
        <w:numPr>
          <w:ilvl w:val="5"/>
          <w:numId w:val="1"/>
        </w:numPr>
        <w:ind w:left="2160"/>
      </w:pPr>
      <w:r>
        <w:t>FFS med claim allowed amt PMPM</w:t>
      </w:r>
    </w:p>
    <w:p w:rsidR="002A4BD6" w:rsidP="002A4BD6" w:rsidRDefault="002A4BD6" w14:paraId="46AEC0FC" w14:textId="330ECE0E">
      <w:pPr>
        <w:pStyle w:val="ListParagraph"/>
        <w:numPr>
          <w:ilvl w:val="5"/>
          <w:numId w:val="1"/>
        </w:numPr>
        <w:ind w:left="2160"/>
      </w:pPr>
      <w:r>
        <w:t>FFS Rx claim allowed amt PMPM</w:t>
      </w:r>
    </w:p>
    <w:p w:rsidR="00EE7B97" w:rsidP="00EE7B97" w:rsidRDefault="00EE7B97" w14:paraId="793C36B2" w14:textId="3CB56D04">
      <w:pPr>
        <w:pStyle w:val="ListParagraph"/>
        <w:numPr>
          <w:ilvl w:val="3"/>
          <w:numId w:val="1"/>
        </w:numPr>
        <w:ind w:left="1440"/>
      </w:pPr>
      <w:r>
        <w:t>Accurate Out-of-Pocket Amts.</w:t>
      </w:r>
    </w:p>
    <w:p w:rsidR="00EE7B97" w:rsidP="00EE7B97" w:rsidRDefault="00EE7B97" w14:paraId="5B6E9CA2" w14:textId="0BB3E8B1">
      <w:pPr>
        <w:pStyle w:val="ListParagraph"/>
        <w:numPr>
          <w:ilvl w:val="4"/>
          <w:numId w:val="1"/>
        </w:numPr>
        <w:ind w:left="1800"/>
      </w:pPr>
      <w:r>
        <w:t xml:space="preserve">Report OOP </w:t>
      </w:r>
      <w:r w:rsidR="002F6980">
        <w:t xml:space="preserve">payment </w:t>
      </w:r>
      <w:r>
        <w:t xml:space="preserve">amts. (copay, coinsurance, and deductible amts.) by benefit design service category </w:t>
      </w:r>
      <w:r w:rsidR="002F6980">
        <w:t xml:space="preserve">(functional </w:t>
      </w:r>
      <w:proofErr w:type="spellStart"/>
      <w:r w:rsidR="002F6980">
        <w:t>reqmt</w:t>
      </w:r>
      <w:proofErr w:type="spellEnd"/>
      <w:r w:rsidR="002F6980">
        <w:t xml:space="preserve">. CA.16) </w:t>
      </w:r>
      <w:r>
        <w:t xml:space="preserve">within QHP Issuer, Plan Network Type, metal tier, and metal tier actuarial value </w:t>
      </w:r>
      <w:r w:rsidR="002F6980">
        <w:t xml:space="preserve">(AV) </w:t>
      </w:r>
      <w:r>
        <w:t>variant</w:t>
      </w:r>
    </w:p>
    <w:p w:rsidR="002F6980" w:rsidP="00EE7B97" w:rsidRDefault="002F6980" w14:paraId="6472505A" w14:textId="40C35D69">
      <w:pPr>
        <w:pStyle w:val="ListParagraph"/>
        <w:numPr>
          <w:ilvl w:val="4"/>
          <w:numId w:val="1"/>
        </w:numPr>
        <w:ind w:left="1800"/>
      </w:pPr>
      <w:r>
        <w:t>Compare OOP payment amt. PMPM to year-over-year baseline amt(s) specific to QHP Issuer, Plan Network Type, and metal tier / metal tier AV variant</w:t>
      </w:r>
    </w:p>
    <w:p w:rsidR="002F6980" w:rsidP="002F6980" w:rsidRDefault="002F6980" w14:paraId="7B036CC7" w14:textId="26E09330">
      <w:pPr>
        <w:pStyle w:val="ListParagraph"/>
        <w:numPr>
          <w:ilvl w:val="3"/>
          <w:numId w:val="1"/>
        </w:numPr>
        <w:ind w:left="1440"/>
      </w:pPr>
      <w:r>
        <w:t>Identify Providers Accurately</w:t>
      </w:r>
    </w:p>
    <w:p w:rsidR="002F6980" w:rsidP="002F6980" w:rsidRDefault="002F6980" w14:paraId="66D6CDC3" w14:textId="2BA93659">
      <w:pPr>
        <w:pStyle w:val="ListParagraph"/>
        <w:numPr>
          <w:ilvl w:val="4"/>
          <w:numId w:val="1"/>
        </w:numPr>
        <w:ind w:left="1800"/>
      </w:pPr>
      <w:r>
        <w:t xml:space="preserve">Populated and valid Primary Care Provider (PCP) taxonomy code, i.e., taxonomy code must not only be well populated and a valid value (&gt;= 98% of eligibility / enrollment recs), but also must be an appropriate taxonomy code for a PCP according to </w:t>
      </w:r>
      <w:r w:rsidR="00C0752E">
        <w:t xml:space="preserve">HCAI </w:t>
      </w:r>
      <w:r>
        <w:t xml:space="preserve">OHCA </w:t>
      </w:r>
      <w:r w:rsidR="00C0752E">
        <w:t xml:space="preserve">Total Health Care Expenditures (THCE) data submission </w:t>
      </w:r>
      <w:r>
        <w:t>guidelines</w:t>
      </w:r>
    </w:p>
    <w:p w:rsidR="00C0752E" w:rsidP="002F6980" w:rsidRDefault="00C0752E" w14:paraId="522045CE" w14:textId="215783F4">
      <w:pPr>
        <w:pStyle w:val="ListParagraph"/>
        <w:numPr>
          <w:ilvl w:val="4"/>
          <w:numId w:val="1"/>
        </w:numPr>
        <w:ind w:left="1800"/>
      </w:pPr>
      <w:r>
        <w:t xml:space="preserve">Well populated and valid DMHC # representing the PCP’s status as part of a capitated </w:t>
      </w:r>
      <w:r w:rsidR="00F4549E">
        <w:t>provider or risk bearing organization (RBO) (using CA DMHC’s annual capitated provider / RBO listing)</w:t>
      </w:r>
    </w:p>
    <w:p w:rsidR="007B5421" w:rsidP="007B5421" w:rsidRDefault="007B5421" w14:paraId="41E3856B" w14:textId="01791917">
      <w:pPr>
        <w:pStyle w:val="ListParagraph"/>
        <w:numPr>
          <w:ilvl w:val="3"/>
          <w:numId w:val="1"/>
        </w:numPr>
        <w:ind w:left="1440"/>
      </w:pPr>
      <w:r>
        <w:t>Embedded Pediatric Dental (Under Age 19)</w:t>
      </w:r>
    </w:p>
    <w:p w:rsidR="007B5421" w:rsidP="007B5421" w:rsidRDefault="007B5421" w14:paraId="092670AE" w14:textId="1A630618">
      <w:pPr>
        <w:pStyle w:val="ListParagraph"/>
        <w:numPr>
          <w:ilvl w:val="4"/>
          <w:numId w:val="1"/>
        </w:numPr>
        <w:ind w:left="1800"/>
      </w:pPr>
      <w:r>
        <w:t>Validate QHP Issuer-supplied eligibility / enrollment counts with CalHEERS-supplied counts</w:t>
      </w:r>
    </w:p>
    <w:p w:rsidR="007B5421" w:rsidP="007B5421" w:rsidRDefault="007B5421" w14:paraId="2CEACE7F" w14:textId="6D116D7E">
      <w:pPr>
        <w:pStyle w:val="ListParagraph"/>
        <w:numPr>
          <w:ilvl w:val="4"/>
          <w:numId w:val="1"/>
        </w:numPr>
        <w:ind w:left="1800"/>
      </w:pPr>
      <w:r>
        <w:t>Embedded pediatric dental claims per 1,000 members, compared to year-over-year baseline specific to QHP Issuer and Plan Network Type</w:t>
      </w:r>
      <w:r w:rsidR="00EC78EB">
        <w:t xml:space="preserve"> </w:t>
      </w:r>
      <w:r w:rsidR="00171BC4">
        <w:t>and</w:t>
      </w:r>
      <w:r w:rsidR="00EC78EB">
        <w:t xml:space="preserve"> compared to a commercial </w:t>
      </w:r>
      <w:r w:rsidR="00171BC4">
        <w:t xml:space="preserve">population </w:t>
      </w:r>
      <w:r w:rsidR="00EC78EB">
        <w:t>benchmark (if the latter is available)</w:t>
      </w:r>
    </w:p>
    <w:p w:rsidR="00F043AE" w:rsidP="3442FC7B" w:rsidRDefault="00F043AE" w14:paraId="698EEEF4" w14:textId="3B4378C9">
      <w:pPr>
        <w:pStyle w:val="ListParagraph"/>
        <w:numPr>
          <w:ilvl w:val="0"/>
          <w:numId w:val="1"/>
        </w:numPr>
        <w:ind w:left="360"/>
      </w:pPr>
      <w:r>
        <w:t>Att. 2 reporting for QDP Issuers</w:t>
      </w:r>
    </w:p>
    <w:p w:rsidR="00F043AE" w:rsidP="3E908A3D" w:rsidRDefault="00F043AE" w14:paraId="20443297" w14:textId="66C43D87">
      <w:pPr>
        <w:pStyle w:val="ListParagraph"/>
        <w:numPr>
          <w:ilvl w:val="1"/>
          <w:numId w:val="1"/>
        </w:numPr>
        <w:ind w:left="720"/>
      </w:pPr>
      <w:r>
        <w:t>2025 reports, whose use may be extended into 2026</w:t>
      </w:r>
    </w:p>
    <w:p w:rsidR="3CA93070" w:rsidP="3E908A3D" w:rsidRDefault="3CA93070" w14:paraId="6A7229F4" w14:textId="225B85C5">
      <w:pPr>
        <w:pStyle w:val="ListParagraph"/>
        <w:numPr>
          <w:ilvl w:val="2"/>
          <w:numId w:val="1"/>
        </w:numPr>
        <w:ind w:left="1080"/>
      </w:pPr>
      <w:r>
        <w:t>Monthly</w:t>
      </w:r>
    </w:p>
    <w:p w:rsidR="3CA93070" w:rsidP="3E908A3D" w:rsidRDefault="3CA93070" w14:paraId="02AAC739" w14:textId="7853E802">
      <w:pPr>
        <w:pStyle w:val="ListParagraph"/>
        <w:numPr>
          <w:ilvl w:val="3"/>
          <w:numId w:val="1"/>
        </w:numPr>
        <w:ind w:left="1440"/>
      </w:pPr>
      <w:r>
        <w:t>PS 1.2 - Dental Financial Reconciliation</w:t>
      </w:r>
    </w:p>
    <w:p w:rsidR="53B33763" w:rsidP="3E908A3D" w:rsidRDefault="53B33763" w14:paraId="720EACAE" w14:textId="530B36CD">
      <w:pPr>
        <w:pStyle w:val="ListParagraph"/>
        <w:numPr>
          <w:ilvl w:val="3"/>
          <w:numId w:val="1"/>
        </w:numPr>
        <w:ind w:left="1440"/>
      </w:pPr>
      <w:r>
        <w:t>PS 1.3 - Dental Claim / Encounter Rendering Provider Taxonomy &amp; Type</w:t>
      </w:r>
    </w:p>
    <w:p w:rsidR="533E5401" w:rsidP="3E908A3D" w:rsidRDefault="533E5401" w14:paraId="2335077C" w14:textId="3D7DD57F">
      <w:pPr>
        <w:pStyle w:val="ListParagraph"/>
        <w:numPr>
          <w:ilvl w:val="3"/>
          <w:numId w:val="1"/>
        </w:numPr>
        <w:ind w:left="1440"/>
      </w:pPr>
      <w:r>
        <w:t>PS 1.4 - Dental Claim / Encounter Rendering Provider NPI</w:t>
      </w:r>
    </w:p>
    <w:p w:rsidR="3CA93070" w:rsidP="3E908A3D" w:rsidRDefault="3CA93070" w14:paraId="44F5E8EC" w14:textId="61801FA9">
      <w:pPr>
        <w:pStyle w:val="ListParagraph"/>
        <w:numPr>
          <w:ilvl w:val="3"/>
          <w:numId w:val="1"/>
        </w:numPr>
        <w:ind w:left="1440"/>
      </w:pPr>
      <w:r>
        <w:t xml:space="preserve">PS 1.5 - Matching Elig / </w:t>
      </w:r>
      <w:proofErr w:type="spellStart"/>
      <w:r>
        <w:t>Enr</w:t>
      </w:r>
      <w:proofErr w:type="spellEnd"/>
      <w:r>
        <w:t xml:space="preserve"> Recs to Known Ins Prod</w:t>
      </w:r>
    </w:p>
    <w:p w:rsidR="3CA93070" w:rsidP="3E908A3D" w:rsidRDefault="3CA93070" w14:paraId="65E5EB60" w14:textId="13CD9B50">
      <w:pPr>
        <w:pStyle w:val="ListParagraph"/>
        <w:numPr>
          <w:ilvl w:val="2"/>
          <w:numId w:val="1"/>
        </w:numPr>
        <w:ind w:left="1080"/>
      </w:pPr>
      <w:r>
        <w:t xml:space="preserve">Annual </w:t>
      </w:r>
    </w:p>
    <w:p w:rsidR="335E3090" w:rsidP="3E908A3D" w:rsidRDefault="335E3090" w14:paraId="249A3795" w14:textId="1FA11392">
      <w:pPr>
        <w:pStyle w:val="ListParagraph"/>
        <w:numPr>
          <w:ilvl w:val="3"/>
          <w:numId w:val="1"/>
        </w:numPr>
        <w:ind w:left="1440"/>
      </w:pPr>
      <w:r>
        <w:t>PS3 – Ped Oral Eval</w:t>
      </w:r>
      <w:r w:rsidR="18E764E2">
        <w:t>,</w:t>
      </w:r>
      <w:r>
        <w:t xml:space="preserve"> Dental </w:t>
      </w:r>
      <w:proofErr w:type="spellStart"/>
      <w:r>
        <w:t>Svcs</w:t>
      </w:r>
      <w:proofErr w:type="spellEnd"/>
      <w:r w:rsidR="205110CF">
        <w:t xml:space="preserve"> (</w:t>
      </w:r>
      <w:r w:rsidR="58DF7C1C">
        <w:t xml:space="preserve">DQA </w:t>
      </w:r>
      <w:r w:rsidR="205110CF">
        <w:t xml:space="preserve">OEV-CH-A, </w:t>
      </w:r>
      <w:r w:rsidR="65B685C8">
        <w:t>CMIT</w:t>
      </w:r>
      <w:r w:rsidR="205110CF">
        <w:t xml:space="preserve"> #</w:t>
      </w:r>
      <w:r w:rsidR="2334A7DC">
        <w:t>89</w:t>
      </w:r>
      <w:r w:rsidR="205110CF">
        <w:t>7)</w:t>
      </w:r>
    </w:p>
    <w:p w:rsidR="335E3090" w:rsidP="3E908A3D" w:rsidRDefault="335E3090" w14:paraId="6EA1EE75" w14:textId="1AA77FB4">
      <w:pPr>
        <w:pStyle w:val="ListParagraph"/>
        <w:numPr>
          <w:ilvl w:val="3"/>
          <w:numId w:val="1"/>
        </w:numPr>
        <w:ind w:left="1440"/>
      </w:pPr>
      <w:r>
        <w:t>PS4</w:t>
      </w:r>
      <w:r w:rsidR="1E16652B">
        <w:t xml:space="preserve"> – Topical Fluoride for Children</w:t>
      </w:r>
      <w:r w:rsidR="53E16E24">
        <w:t xml:space="preserve"> (</w:t>
      </w:r>
      <w:r w:rsidR="72B96FA7">
        <w:t xml:space="preserve">DQA </w:t>
      </w:r>
      <w:r w:rsidR="53E16E24">
        <w:t xml:space="preserve">TFL-CH-A, </w:t>
      </w:r>
      <w:r w:rsidR="24EA9C6E">
        <w:t>CMIT</w:t>
      </w:r>
      <w:r w:rsidR="53E16E24">
        <w:t xml:space="preserve"> #</w:t>
      </w:r>
      <w:r w:rsidR="1F1B0A4D">
        <w:t>1672</w:t>
      </w:r>
      <w:r w:rsidR="53E16E24">
        <w:t>)</w:t>
      </w:r>
    </w:p>
    <w:p w:rsidR="335E3090" w:rsidP="3E908A3D" w:rsidRDefault="335E3090" w14:paraId="44A66268" w14:textId="119AEEB5">
      <w:pPr>
        <w:pStyle w:val="ListParagraph"/>
        <w:numPr>
          <w:ilvl w:val="3"/>
          <w:numId w:val="1"/>
        </w:numPr>
        <w:ind w:left="1440"/>
      </w:pPr>
      <w:r>
        <w:t>PS5</w:t>
      </w:r>
      <w:r w:rsidR="7F275146">
        <w:t xml:space="preserve"> – Ped Seal Perm First Molar</w:t>
      </w:r>
      <w:r w:rsidR="373EEE5B">
        <w:t xml:space="preserve"> (DQA SFM-CH-A, CMIT #830)</w:t>
      </w:r>
    </w:p>
    <w:p w:rsidR="335E3090" w:rsidP="3E908A3D" w:rsidRDefault="335E3090" w14:paraId="67906CFE" w14:textId="0497FABD">
      <w:pPr>
        <w:pStyle w:val="ListParagraph"/>
        <w:numPr>
          <w:ilvl w:val="3"/>
          <w:numId w:val="1"/>
        </w:numPr>
        <w:ind w:left="1440"/>
      </w:pPr>
      <w:r>
        <w:t>PS6</w:t>
      </w:r>
      <w:r w:rsidR="60B9C495">
        <w:t xml:space="preserve"> – Adult Preventive Dental </w:t>
      </w:r>
      <w:proofErr w:type="spellStart"/>
      <w:r w:rsidR="60B9C495">
        <w:t>Svcs</w:t>
      </w:r>
      <w:proofErr w:type="spellEnd"/>
    </w:p>
    <w:p w:rsidR="00E16983" w:rsidP="3E908A3D" w:rsidRDefault="00E16983" w14:paraId="6369A4B3" w14:textId="6243C040">
      <w:pPr>
        <w:pStyle w:val="ListParagraph"/>
        <w:numPr>
          <w:ilvl w:val="0"/>
          <w:numId w:val="1"/>
        </w:numPr>
        <w:ind w:left="360"/>
      </w:pPr>
      <w:r>
        <w:t>Annual QHP Issuer- and Plan Network Type-specific total cost of health care expenditure</w:t>
      </w:r>
      <w:r w:rsidR="00B9679D">
        <w:t>s, using OHCA methodology</w:t>
      </w:r>
      <w:r>
        <w:t xml:space="preserve"> (</w:t>
      </w:r>
      <w:r w:rsidR="00B9679D">
        <w:t xml:space="preserve">Att. 1 to Cov CA 2026-28 </w:t>
      </w:r>
      <w:proofErr w:type="spellStart"/>
      <w:r w:rsidR="00B9679D">
        <w:t>Indiv</w:t>
      </w:r>
      <w:proofErr w:type="spellEnd"/>
      <w:r w:rsidR="00B9679D">
        <w:t>. Mkt. QHP Issuer Contract, Section 4.02.2, subsection 1)</w:t>
      </w:r>
    </w:p>
    <w:p w:rsidRPr="00F043AE" w:rsidR="00F043AE" w:rsidP="3E908A3D" w:rsidRDefault="00F043AE" w14:paraId="4B7EE1A3" w14:textId="06220D6C">
      <w:pPr>
        <w:pStyle w:val="ListParagraph"/>
        <w:numPr>
          <w:ilvl w:val="0"/>
          <w:numId w:val="1"/>
        </w:numPr>
        <w:ind w:left="360"/>
      </w:pPr>
      <w:r>
        <w:t>Annual QHP Issuer-specific cost / utilization summary for PMD use during cert / recert and contract negotiations </w:t>
      </w:r>
    </w:p>
    <w:p w:rsidRPr="00F043AE" w:rsidR="00F043AE" w:rsidP="3E908A3D" w:rsidRDefault="00F043AE" w14:paraId="5DA30673" w14:textId="1F47EFD5">
      <w:pPr>
        <w:pStyle w:val="ListParagraph"/>
        <w:numPr>
          <w:ilvl w:val="0"/>
          <w:numId w:val="1"/>
        </w:numPr>
        <w:ind w:left="360"/>
        <w:rPr/>
      </w:pPr>
      <w:r w:rsidR="00F043AE">
        <w:rPr/>
        <w:t xml:space="preserve">Annual Cost Sharing Reduction (CSR) reporting </w:t>
      </w:r>
    </w:p>
    <w:p w:rsidRPr="00F043AE" w:rsidR="00F043AE" w:rsidP="3E908A3D" w:rsidRDefault="00F043AE" w14:paraId="523B5A9E" w14:textId="77777777">
      <w:pPr>
        <w:pStyle w:val="ListParagraph"/>
        <w:numPr>
          <w:ilvl w:val="0"/>
          <w:numId w:val="1"/>
        </w:numPr>
        <w:ind w:left="360"/>
      </w:pPr>
      <w:r>
        <w:t>Semi-annual Medicare benchmark pricing summary </w:t>
      </w:r>
    </w:p>
    <w:p w:rsidR="00F043AE" w:rsidP="3E908A3D" w:rsidRDefault="00F043AE" w14:paraId="77ABC634" w14:textId="1AB9F68E">
      <w:pPr>
        <w:pStyle w:val="ListParagraph"/>
        <w:numPr>
          <w:ilvl w:val="0"/>
          <w:numId w:val="1"/>
        </w:numPr>
        <w:ind w:left="360"/>
      </w:pPr>
      <w:r>
        <w:t>Quarterly data quality reports – how well populated are select, key data elements</w:t>
      </w:r>
    </w:p>
    <w:p w:rsidR="00F043AE" w:rsidP="3E908A3D" w:rsidRDefault="00F043AE" w14:paraId="52F044FC" w14:textId="64805620">
      <w:pPr>
        <w:pStyle w:val="ListParagraph"/>
        <w:numPr>
          <w:ilvl w:val="1"/>
          <w:numId w:val="1"/>
        </w:numPr>
        <w:ind w:left="720"/>
      </w:pPr>
      <w:r>
        <w:t>Eligibility / enrollment</w:t>
      </w:r>
    </w:p>
    <w:p w:rsidR="00F043AE" w:rsidP="3E908A3D" w:rsidRDefault="00F043AE" w14:paraId="667FC1C4" w14:textId="59F6C2B9">
      <w:pPr>
        <w:pStyle w:val="ListParagraph"/>
        <w:numPr>
          <w:ilvl w:val="1"/>
          <w:numId w:val="1"/>
        </w:numPr>
        <w:ind w:left="720"/>
      </w:pPr>
      <w:r>
        <w:t>Med claims / encounters</w:t>
      </w:r>
    </w:p>
    <w:p w:rsidR="00F4549E" w:rsidP="3E908A3D" w:rsidRDefault="00F4549E" w14:paraId="56EB4C7C" w14:textId="58605E83">
      <w:pPr>
        <w:pStyle w:val="ListParagraph"/>
        <w:numPr>
          <w:ilvl w:val="1"/>
          <w:numId w:val="1"/>
        </w:numPr>
        <w:ind w:left="720"/>
      </w:pPr>
      <w:r>
        <w:t>Dental claims / encounters (for both QDP and QHP Issuers, the latter representing embedded pediatric dental activity)</w:t>
      </w:r>
    </w:p>
    <w:p w:rsidR="00F043AE" w:rsidP="3E908A3D" w:rsidRDefault="00F043AE" w14:paraId="0F2E5929" w14:textId="62945EBB">
      <w:pPr>
        <w:pStyle w:val="ListParagraph"/>
        <w:numPr>
          <w:ilvl w:val="1"/>
          <w:numId w:val="1"/>
        </w:numPr>
        <w:ind w:left="720"/>
      </w:pPr>
      <w:r>
        <w:t>Rx claims</w:t>
      </w:r>
    </w:p>
    <w:p w:rsidR="00F043AE" w:rsidP="3E908A3D" w:rsidRDefault="00F043AE" w14:paraId="1F262A65" w14:textId="1FB684C2">
      <w:pPr>
        <w:pStyle w:val="ListParagraph"/>
        <w:numPr>
          <w:ilvl w:val="1"/>
          <w:numId w:val="1"/>
        </w:numPr>
        <w:ind w:left="720"/>
      </w:pPr>
      <w:r>
        <w:t>Capitation</w:t>
      </w:r>
    </w:p>
    <w:p w:rsidR="22747346" w:rsidP="3E908A3D" w:rsidRDefault="22747346" w14:paraId="3FA8C17E" w14:textId="50CE14F2">
      <w:pPr>
        <w:pStyle w:val="ListParagraph"/>
        <w:numPr>
          <w:ilvl w:val="0"/>
          <w:numId w:val="1"/>
        </w:numPr>
        <w:ind w:left="360"/>
      </w:pPr>
      <w:r>
        <w:t>Annual AB 929 Plan Performance Report (PPR)</w:t>
      </w:r>
      <w:r w:rsidR="41972FFD">
        <w:t xml:space="preserve"> data extracts</w:t>
      </w:r>
    </w:p>
    <w:p w:rsidR="678DB4CA" w:rsidP="3E908A3D" w:rsidRDefault="678DB4CA" w14:paraId="3E295C25" w14:textId="633AE3AA">
      <w:pPr>
        <w:pStyle w:val="ListParagraph"/>
        <w:numPr>
          <w:ilvl w:val="1"/>
          <w:numId w:val="1"/>
        </w:numPr>
        <w:ind w:left="720"/>
      </w:pPr>
      <w:r>
        <w:t>Child and Adolescent Wellness</w:t>
      </w:r>
    </w:p>
    <w:p w:rsidR="678DB4CA" w:rsidP="3E908A3D" w:rsidRDefault="678DB4CA" w14:paraId="7DE4DDBA" w14:textId="2EFC26F3">
      <w:pPr>
        <w:pStyle w:val="ListParagraph"/>
        <w:numPr>
          <w:ilvl w:val="2"/>
          <w:numId w:val="1"/>
        </w:numPr>
        <w:ind w:left="1080"/>
      </w:pPr>
      <w:r>
        <w:t>Well Care by QHP</w:t>
      </w:r>
    </w:p>
    <w:p w:rsidR="678DB4CA" w:rsidP="3E908A3D" w:rsidRDefault="678DB4CA" w14:paraId="5FF3D061" w14:textId="2A453E62">
      <w:pPr>
        <w:pStyle w:val="ListParagraph"/>
        <w:numPr>
          <w:ilvl w:val="3"/>
          <w:numId w:val="1"/>
        </w:numPr>
        <w:ind w:left="1440"/>
      </w:pPr>
      <w:r>
        <w:t>Ethnicity</w:t>
      </w:r>
    </w:p>
    <w:p w:rsidR="184B207F" w:rsidP="3E908A3D" w:rsidRDefault="184B207F" w14:paraId="56964019" w14:textId="6230C862">
      <w:pPr>
        <w:pStyle w:val="ListParagraph"/>
        <w:numPr>
          <w:ilvl w:val="3"/>
          <w:numId w:val="1"/>
        </w:numPr>
        <w:ind w:left="1440"/>
      </w:pPr>
      <w:r>
        <w:t xml:space="preserve">Gender </w:t>
      </w:r>
    </w:p>
    <w:p w:rsidR="184B207F" w:rsidP="3E908A3D" w:rsidRDefault="184B207F" w14:paraId="64BF7E73" w14:textId="02944FB2">
      <w:pPr>
        <w:pStyle w:val="ListParagraph"/>
        <w:numPr>
          <w:ilvl w:val="3"/>
          <w:numId w:val="1"/>
        </w:numPr>
        <w:ind w:left="1440"/>
      </w:pPr>
      <w:r>
        <w:t>Language Spoken</w:t>
      </w:r>
    </w:p>
    <w:p w:rsidR="184B207F" w:rsidP="3E908A3D" w:rsidRDefault="184B207F" w14:paraId="27D631FD" w14:textId="29684ACD">
      <w:pPr>
        <w:pStyle w:val="ListParagraph"/>
        <w:numPr>
          <w:ilvl w:val="3"/>
          <w:numId w:val="1"/>
        </w:numPr>
        <w:ind w:left="1440"/>
      </w:pPr>
      <w:r>
        <w:t>Metal Tier Group</w:t>
      </w:r>
    </w:p>
    <w:p w:rsidR="184B207F" w:rsidP="3E908A3D" w:rsidRDefault="184B207F" w14:paraId="131A93A3" w14:textId="58F2DAA3">
      <w:pPr>
        <w:pStyle w:val="ListParagraph"/>
        <w:numPr>
          <w:ilvl w:val="3"/>
          <w:numId w:val="1"/>
        </w:numPr>
        <w:ind w:left="1440"/>
      </w:pPr>
      <w:r>
        <w:t>Plan Network Type</w:t>
      </w:r>
    </w:p>
    <w:p w:rsidR="184B207F" w:rsidP="3E908A3D" w:rsidRDefault="184B207F" w14:paraId="4F8739A1" w14:textId="4E24B1E3">
      <w:pPr>
        <w:pStyle w:val="ListParagraph"/>
        <w:numPr>
          <w:ilvl w:val="3"/>
          <w:numId w:val="1"/>
        </w:numPr>
        <w:ind w:left="1440"/>
      </w:pPr>
      <w:r>
        <w:t xml:space="preserve">Race </w:t>
      </w:r>
    </w:p>
    <w:p w:rsidR="184B207F" w:rsidP="3E908A3D" w:rsidRDefault="184B207F" w14:paraId="29641D06" w14:textId="628C54FC">
      <w:pPr>
        <w:pStyle w:val="ListParagraph"/>
        <w:numPr>
          <w:ilvl w:val="3"/>
          <w:numId w:val="1"/>
        </w:numPr>
        <w:ind w:left="1440"/>
      </w:pPr>
      <w:r>
        <w:t>Race Ethnicity Grp</w:t>
      </w:r>
    </w:p>
    <w:p w:rsidR="184B207F" w:rsidP="3E908A3D" w:rsidRDefault="184B207F" w14:paraId="18715D97" w14:textId="052C93D0">
      <w:pPr>
        <w:pStyle w:val="ListParagraph"/>
        <w:numPr>
          <w:ilvl w:val="3"/>
          <w:numId w:val="1"/>
        </w:numPr>
        <w:ind w:left="1440"/>
      </w:pPr>
      <w:r>
        <w:t xml:space="preserve">Region </w:t>
      </w:r>
    </w:p>
    <w:p w:rsidR="184B207F" w:rsidP="3E908A3D" w:rsidRDefault="184B207F" w14:paraId="1D73FC36" w14:textId="60D8175F">
      <w:pPr>
        <w:pStyle w:val="ListParagraph"/>
        <w:numPr>
          <w:ilvl w:val="3"/>
          <w:numId w:val="1"/>
        </w:numPr>
        <w:ind w:left="1440"/>
      </w:pPr>
      <w:r>
        <w:t>Rural and Urban</w:t>
      </w:r>
    </w:p>
    <w:p w:rsidR="184B207F" w:rsidP="3E908A3D" w:rsidRDefault="184B207F" w14:paraId="45E7B65B" w14:textId="7CF49065">
      <w:pPr>
        <w:pStyle w:val="ListParagraph"/>
        <w:numPr>
          <w:ilvl w:val="3"/>
          <w:numId w:val="1"/>
        </w:numPr>
        <w:ind w:left="1440"/>
      </w:pPr>
      <w:r>
        <w:t>Subsidy FPL Group</w:t>
      </w:r>
    </w:p>
    <w:p w:rsidR="4F76797A" w:rsidP="3E908A3D" w:rsidRDefault="4F76797A" w14:paraId="27A1CE47" w14:textId="191E269E">
      <w:pPr>
        <w:pStyle w:val="ListParagraph"/>
        <w:numPr>
          <w:ilvl w:val="2"/>
          <w:numId w:val="1"/>
        </w:numPr>
        <w:ind w:left="1080"/>
      </w:pPr>
      <w:r>
        <w:t xml:space="preserve">Well Care Pop </w:t>
      </w:r>
      <w:proofErr w:type="spellStart"/>
      <w:r>
        <w:t>Lvl</w:t>
      </w:r>
      <w:proofErr w:type="spellEnd"/>
    </w:p>
    <w:p w:rsidR="4F76797A" w:rsidP="3E908A3D" w:rsidRDefault="4F76797A" w14:paraId="01D7DFFE" w14:textId="08E0944B">
      <w:pPr>
        <w:pStyle w:val="ListParagraph"/>
        <w:numPr>
          <w:ilvl w:val="3"/>
          <w:numId w:val="1"/>
        </w:numPr>
        <w:ind w:left="1440"/>
      </w:pPr>
      <w:r>
        <w:t>Same ten extracts identified above under Well Care by QHP</w:t>
      </w:r>
    </w:p>
    <w:p w:rsidR="000EC987" w:rsidP="3E908A3D" w:rsidRDefault="000EC987" w14:paraId="11715156" w14:textId="6FCC2A91">
      <w:pPr>
        <w:pStyle w:val="ListParagraph"/>
        <w:numPr>
          <w:ilvl w:val="1"/>
          <w:numId w:val="1"/>
        </w:numPr>
        <w:ind w:left="720"/>
      </w:pPr>
      <w:r>
        <w:t xml:space="preserve">Non-Utilizer Rate – QHP </w:t>
      </w:r>
    </w:p>
    <w:p w:rsidR="0434BF8D" w:rsidP="3E908A3D" w:rsidRDefault="0434BF8D" w14:paraId="344DAC32" w14:textId="66AF3EF9">
      <w:pPr>
        <w:pStyle w:val="ListParagraph"/>
        <w:numPr>
          <w:ilvl w:val="2"/>
          <w:numId w:val="1"/>
        </w:numPr>
        <w:ind w:left="1080"/>
      </w:pPr>
      <w:r>
        <w:t>Non-Utilizer by QHP</w:t>
      </w:r>
    </w:p>
    <w:p w:rsidR="4D0FC66B" w:rsidP="3E908A3D" w:rsidRDefault="4D0FC66B" w14:paraId="1E7E0FD3" w14:textId="2F88B577">
      <w:pPr>
        <w:pStyle w:val="ListParagraph"/>
        <w:numPr>
          <w:ilvl w:val="3"/>
          <w:numId w:val="1"/>
        </w:numPr>
        <w:ind w:left="1440"/>
      </w:pPr>
      <w:r>
        <w:t>Ethnicity</w:t>
      </w:r>
    </w:p>
    <w:p w:rsidR="4D0FC66B" w:rsidP="3E908A3D" w:rsidRDefault="4D0FC66B" w14:paraId="1083E013" w14:textId="2F0BC291">
      <w:pPr>
        <w:pStyle w:val="ListParagraph"/>
        <w:numPr>
          <w:ilvl w:val="3"/>
          <w:numId w:val="1"/>
        </w:numPr>
        <w:ind w:left="1440"/>
      </w:pPr>
      <w:r>
        <w:t>Gender</w:t>
      </w:r>
    </w:p>
    <w:p w:rsidR="4D0FC66B" w:rsidP="3E908A3D" w:rsidRDefault="4D0FC66B" w14:paraId="6EA3675B" w14:textId="02A6AF21">
      <w:pPr>
        <w:pStyle w:val="ListParagraph"/>
        <w:numPr>
          <w:ilvl w:val="3"/>
          <w:numId w:val="1"/>
        </w:numPr>
        <w:ind w:left="1440"/>
      </w:pPr>
      <w:r>
        <w:t>Language Spoken</w:t>
      </w:r>
    </w:p>
    <w:p w:rsidR="4D0FC66B" w:rsidP="3E908A3D" w:rsidRDefault="4D0FC66B" w14:paraId="597AA50A" w14:textId="4A3C0275">
      <w:pPr>
        <w:pStyle w:val="ListParagraph"/>
        <w:numPr>
          <w:ilvl w:val="3"/>
          <w:numId w:val="1"/>
        </w:numPr>
        <w:ind w:left="1440"/>
      </w:pPr>
      <w:r>
        <w:t>Metal Tier Group</w:t>
      </w:r>
    </w:p>
    <w:p w:rsidR="4D0FC66B" w:rsidP="3E908A3D" w:rsidRDefault="4D0FC66B" w14:paraId="6ED3C496" w14:textId="16494C50">
      <w:pPr>
        <w:pStyle w:val="ListParagraph"/>
        <w:numPr>
          <w:ilvl w:val="3"/>
          <w:numId w:val="1"/>
        </w:numPr>
        <w:ind w:left="1440"/>
      </w:pPr>
      <w:r>
        <w:t>Plan Network Type</w:t>
      </w:r>
    </w:p>
    <w:p w:rsidR="4D0FC66B" w:rsidP="3E908A3D" w:rsidRDefault="4D0FC66B" w14:paraId="1251B4EE" w14:textId="2E43E1E8">
      <w:pPr>
        <w:pStyle w:val="ListParagraph"/>
        <w:numPr>
          <w:ilvl w:val="3"/>
          <w:numId w:val="1"/>
        </w:numPr>
        <w:ind w:left="1440"/>
      </w:pPr>
      <w:r>
        <w:t>Race</w:t>
      </w:r>
    </w:p>
    <w:p w:rsidR="4D0FC66B" w:rsidP="3E908A3D" w:rsidRDefault="4D0FC66B" w14:paraId="590A826D" w14:textId="0218BD49">
      <w:pPr>
        <w:pStyle w:val="ListParagraph"/>
        <w:numPr>
          <w:ilvl w:val="3"/>
          <w:numId w:val="1"/>
        </w:numPr>
        <w:ind w:left="1440"/>
      </w:pPr>
      <w:r>
        <w:t>Race Ethnicity Grp</w:t>
      </w:r>
    </w:p>
    <w:p w:rsidR="4D0FC66B" w:rsidP="3E908A3D" w:rsidRDefault="4D0FC66B" w14:paraId="03CC442B" w14:textId="0D557081">
      <w:pPr>
        <w:pStyle w:val="ListParagraph"/>
        <w:numPr>
          <w:ilvl w:val="3"/>
          <w:numId w:val="1"/>
        </w:numPr>
        <w:ind w:left="1440"/>
      </w:pPr>
      <w:r>
        <w:t>Region</w:t>
      </w:r>
    </w:p>
    <w:p w:rsidR="4D0FC66B" w:rsidP="3E908A3D" w:rsidRDefault="4D0FC66B" w14:paraId="546AD5BC" w14:textId="498C208F">
      <w:pPr>
        <w:pStyle w:val="ListParagraph"/>
        <w:numPr>
          <w:ilvl w:val="3"/>
          <w:numId w:val="1"/>
        </w:numPr>
        <w:ind w:left="1440"/>
      </w:pPr>
      <w:r>
        <w:t>Rural and Urban</w:t>
      </w:r>
    </w:p>
    <w:p w:rsidR="4D0FC66B" w:rsidP="3E908A3D" w:rsidRDefault="4D0FC66B" w14:paraId="2D09133A" w14:textId="66526060">
      <w:pPr>
        <w:pStyle w:val="ListParagraph"/>
        <w:numPr>
          <w:ilvl w:val="3"/>
          <w:numId w:val="1"/>
        </w:numPr>
        <w:ind w:left="1440"/>
      </w:pPr>
      <w:r>
        <w:t>Rural and Urban – Ethnicity</w:t>
      </w:r>
    </w:p>
    <w:p w:rsidR="4D0FC66B" w:rsidP="3E908A3D" w:rsidRDefault="4D0FC66B" w14:paraId="10A9B86E" w14:textId="4CB74B0F">
      <w:pPr>
        <w:pStyle w:val="ListParagraph"/>
        <w:numPr>
          <w:ilvl w:val="3"/>
          <w:numId w:val="1"/>
        </w:numPr>
        <w:ind w:left="1440"/>
      </w:pPr>
      <w:r>
        <w:t>Rural and Urban – Language Spoken</w:t>
      </w:r>
    </w:p>
    <w:p w:rsidR="4D0FC66B" w:rsidP="3E908A3D" w:rsidRDefault="4D0FC66B" w14:paraId="3CB54A01" w14:textId="48FAD8C5">
      <w:pPr>
        <w:pStyle w:val="ListParagraph"/>
        <w:numPr>
          <w:ilvl w:val="3"/>
          <w:numId w:val="1"/>
        </w:numPr>
        <w:ind w:left="1440"/>
      </w:pPr>
      <w:r>
        <w:t xml:space="preserve">Rural and Urban – Race </w:t>
      </w:r>
    </w:p>
    <w:p w:rsidR="4D0FC66B" w:rsidP="3E908A3D" w:rsidRDefault="4D0FC66B" w14:paraId="18017C5E" w14:textId="7A38ECDC">
      <w:pPr>
        <w:pStyle w:val="ListParagraph"/>
        <w:numPr>
          <w:ilvl w:val="3"/>
          <w:numId w:val="1"/>
        </w:numPr>
        <w:ind w:left="1440"/>
      </w:pPr>
      <w:r>
        <w:t>Rural and Urban – Race Ethnicity Group</w:t>
      </w:r>
    </w:p>
    <w:p w:rsidR="4D0FC66B" w:rsidP="3E908A3D" w:rsidRDefault="4D0FC66B" w14:paraId="61036CFA" w14:textId="3C221C28">
      <w:pPr>
        <w:pStyle w:val="ListParagraph"/>
        <w:numPr>
          <w:ilvl w:val="3"/>
          <w:numId w:val="1"/>
        </w:numPr>
        <w:ind w:left="1440"/>
      </w:pPr>
      <w:r>
        <w:t>Subsidy FPL Group</w:t>
      </w:r>
    </w:p>
    <w:p w:rsidR="0434BF8D" w:rsidP="3E908A3D" w:rsidRDefault="0434BF8D" w14:paraId="318FDE52" w14:textId="66F152FB">
      <w:pPr>
        <w:pStyle w:val="ListParagraph"/>
        <w:numPr>
          <w:ilvl w:val="2"/>
          <w:numId w:val="1"/>
        </w:numPr>
        <w:ind w:left="1080"/>
      </w:pPr>
      <w:r>
        <w:t xml:space="preserve">Non-Utilizer Pop </w:t>
      </w:r>
      <w:proofErr w:type="spellStart"/>
      <w:r>
        <w:t>Lvl</w:t>
      </w:r>
      <w:proofErr w:type="spellEnd"/>
    </w:p>
    <w:p w:rsidR="063F0BAF" w:rsidP="3E908A3D" w:rsidRDefault="063F0BAF" w14:paraId="165D6B63" w14:textId="3E334B37">
      <w:pPr>
        <w:pStyle w:val="ListParagraph"/>
        <w:numPr>
          <w:ilvl w:val="3"/>
          <w:numId w:val="1"/>
        </w:numPr>
        <w:ind w:left="1440"/>
      </w:pPr>
      <w:r>
        <w:t>Same fourteen extracts identified above under Non-Utilizer by QHP</w:t>
      </w:r>
    </w:p>
    <w:sectPr w:rsidR="063F0BAF">
      <w:headerReference w:type="default" r:id="rId11"/>
      <w:footerReference w:type="default" r:id="rId1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549E" w:rsidRDefault="00F4549E" w14:paraId="0A3B7B69" w14:textId="77777777">
      <w:pPr>
        <w:spacing w:after="0" w:line="240" w:lineRule="auto"/>
      </w:pPr>
      <w:r>
        <w:separator/>
      </w:r>
    </w:p>
  </w:endnote>
  <w:endnote w:type="continuationSeparator" w:id="0">
    <w:p w:rsidR="00F4549E" w:rsidRDefault="00F4549E" w14:paraId="7720684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442FC7B" w:rsidTr="3442FC7B" w14:paraId="554E71A5" w14:textId="77777777">
      <w:trPr>
        <w:trHeight w:val="300"/>
      </w:trPr>
      <w:tc>
        <w:tcPr>
          <w:tcW w:w="3120" w:type="dxa"/>
        </w:tcPr>
        <w:p w:rsidR="3442FC7B" w:rsidP="3442FC7B" w:rsidRDefault="3442FC7B" w14:paraId="5489D286" w14:textId="34AC9F6B">
          <w:pPr>
            <w:pStyle w:val="Header"/>
            <w:ind w:left="-115"/>
          </w:pPr>
        </w:p>
      </w:tc>
      <w:tc>
        <w:tcPr>
          <w:tcW w:w="3120" w:type="dxa"/>
        </w:tcPr>
        <w:p w:rsidR="3442FC7B" w:rsidP="3442FC7B" w:rsidRDefault="3442FC7B" w14:paraId="2FF7A0F8" w14:textId="518FF932">
          <w:pPr>
            <w:pStyle w:val="Header"/>
            <w:jc w:val="center"/>
          </w:pPr>
        </w:p>
      </w:tc>
      <w:tc>
        <w:tcPr>
          <w:tcW w:w="3120" w:type="dxa"/>
        </w:tcPr>
        <w:p w:rsidR="3442FC7B" w:rsidP="3442FC7B" w:rsidRDefault="3442FC7B" w14:paraId="6A8DDA2C" w14:textId="7FB8E470">
          <w:pPr>
            <w:pStyle w:val="Header"/>
            <w:ind w:right="-115"/>
            <w:jc w:val="right"/>
          </w:pPr>
        </w:p>
      </w:tc>
    </w:tr>
  </w:tbl>
  <w:p w:rsidRPr="00016020" w:rsidR="3442FC7B" w:rsidP="00016020" w:rsidRDefault="00016020" w14:paraId="391F8B64" w14:textId="2839361A">
    <w:pPr>
      <w:pStyle w:val="Footer"/>
      <w:jc w:val="center"/>
    </w:pPr>
    <w:r w:rsidRPr="00016020">
      <w:t xml:space="preserve">Page </w:t>
    </w:r>
    <w:r w:rsidRPr="00016020">
      <w:fldChar w:fldCharType="begin"/>
    </w:r>
    <w:r w:rsidRPr="00016020">
      <w:instrText xml:space="preserve"> PAGE </w:instrText>
    </w:r>
    <w:r w:rsidRPr="00016020">
      <w:fldChar w:fldCharType="separate"/>
    </w:r>
    <w:r w:rsidRPr="00016020">
      <w:rPr>
        <w:noProof/>
      </w:rPr>
      <w:t>1</w:t>
    </w:r>
    <w:r w:rsidRPr="00016020">
      <w:fldChar w:fldCharType="end"/>
    </w:r>
    <w:r w:rsidRPr="00016020">
      <w:t xml:space="preserve"> of </w:t>
    </w:r>
    <w:r>
      <w:fldChar w:fldCharType="begin"/>
    </w:r>
    <w:r>
      <w:instrText> NUMPAGES </w:instrText>
    </w:r>
    <w:r>
      <w:fldChar w:fldCharType="separate"/>
    </w:r>
    <w:r w:rsidRPr="00016020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549E" w:rsidRDefault="00F4549E" w14:paraId="43693B43" w14:textId="77777777">
      <w:pPr>
        <w:spacing w:after="0" w:line="240" w:lineRule="auto"/>
      </w:pPr>
      <w:r>
        <w:separator/>
      </w:r>
    </w:p>
  </w:footnote>
  <w:footnote w:type="continuationSeparator" w:id="0">
    <w:p w:rsidR="00F4549E" w:rsidRDefault="00F4549E" w14:paraId="2E4E6B1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442FC7B" w:rsidTr="3442FC7B" w14:paraId="5FF1DE1F" w14:textId="77777777">
      <w:trPr>
        <w:trHeight w:val="300"/>
      </w:trPr>
      <w:tc>
        <w:tcPr>
          <w:tcW w:w="3120" w:type="dxa"/>
        </w:tcPr>
        <w:p w:rsidR="3442FC7B" w:rsidP="3442FC7B" w:rsidRDefault="3442FC7B" w14:paraId="0382524C" w14:textId="4B3E722F">
          <w:pPr>
            <w:pStyle w:val="Header"/>
            <w:ind w:left="-115"/>
          </w:pPr>
        </w:p>
      </w:tc>
      <w:tc>
        <w:tcPr>
          <w:tcW w:w="3120" w:type="dxa"/>
        </w:tcPr>
        <w:p w:rsidR="3442FC7B" w:rsidP="3442FC7B" w:rsidRDefault="3442FC7B" w14:paraId="0D6DCFEF" w14:textId="255F9733">
          <w:pPr>
            <w:pStyle w:val="Header"/>
            <w:jc w:val="center"/>
          </w:pPr>
        </w:p>
      </w:tc>
      <w:tc>
        <w:tcPr>
          <w:tcW w:w="3120" w:type="dxa"/>
        </w:tcPr>
        <w:p w:rsidR="3442FC7B" w:rsidP="3442FC7B" w:rsidRDefault="3442FC7B" w14:paraId="1E12E41B" w14:textId="4A5B39C5">
          <w:pPr>
            <w:pStyle w:val="Header"/>
            <w:ind w:right="-115"/>
            <w:jc w:val="right"/>
          </w:pPr>
        </w:p>
      </w:tc>
    </w:tr>
  </w:tbl>
  <w:p w:rsidR="3442FC7B" w:rsidP="3442FC7B" w:rsidRDefault="3442FC7B" w14:paraId="4100072E" w14:textId="4510A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00B95"/>
    <w:multiLevelType w:val="multilevel"/>
    <w:tmpl w:val="26700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11A22ED5"/>
    <w:multiLevelType w:val="multilevel"/>
    <w:tmpl w:val="A8A0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6ACF462F"/>
    <w:multiLevelType w:val="hybridMultilevel"/>
    <w:tmpl w:val="8ABE08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D02058E"/>
    <w:multiLevelType w:val="multilevel"/>
    <w:tmpl w:val="8A38F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7D8C45EC"/>
    <w:multiLevelType w:val="multilevel"/>
    <w:tmpl w:val="40FE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094059724">
    <w:abstractNumId w:val="2"/>
  </w:num>
  <w:num w:numId="2" w16cid:durableId="992297547">
    <w:abstractNumId w:val="4"/>
  </w:num>
  <w:num w:numId="3" w16cid:durableId="783379680">
    <w:abstractNumId w:val="3"/>
  </w:num>
  <w:num w:numId="4" w16cid:durableId="295335697">
    <w:abstractNumId w:val="0"/>
  </w:num>
  <w:num w:numId="5" w16cid:durableId="176187010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3AE"/>
    <w:rsid w:val="00016020"/>
    <w:rsid w:val="000D7E20"/>
    <w:rsid w:val="000EC987"/>
    <w:rsid w:val="00171BC4"/>
    <w:rsid w:val="002A4BD6"/>
    <w:rsid w:val="002F6980"/>
    <w:rsid w:val="00304EA6"/>
    <w:rsid w:val="00310A41"/>
    <w:rsid w:val="00362E09"/>
    <w:rsid w:val="00397F2D"/>
    <w:rsid w:val="005A120B"/>
    <w:rsid w:val="00712162"/>
    <w:rsid w:val="007B5421"/>
    <w:rsid w:val="007C4056"/>
    <w:rsid w:val="00824D4E"/>
    <w:rsid w:val="008D54D8"/>
    <w:rsid w:val="0095038E"/>
    <w:rsid w:val="009D309C"/>
    <w:rsid w:val="00A04429"/>
    <w:rsid w:val="00A5A007"/>
    <w:rsid w:val="00AC008A"/>
    <w:rsid w:val="00B86983"/>
    <w:rsid w:val="00B9679D"/>
    <w:rsid w:val="00C0752E"/>
    <w:rsid w:val="00C75DEF"/>
    <w:rsid w:val="00C8C1AC"/>
    <w:rsid w:val="00DD7A69"/>
    <w:rsid w:val="00E16983"/>
    <w:rsid w:val="00E97300"/>
    <w:rsid w:val="00EC78EB"/>
    <w:rsid w:val="00EE7B97"/>
    <w:rsid w:val="00F043AE"/>
    <w:rsid w:val="00F4549E"/>
    <w:rsid w:val="01604B4B"/>
    <w:rsid w:val="01DE3564"/>
    <w:rsid w:val="0244509F"/>
    <w:rsid w:val="02F3ADE7"/>
    <w:rsid w:val="0321A633"/>
    <w:rsid w:val="032E90C9"/>
    <w:rsid w:val="03457C71"/>
    <w:rsid w:val="0363027B"/>
    <w:rsid w:val="0366B04F"/>
    <w:rsid w:val="03765AFF"/>
    <w:rsid w:val="03B6D0BE"/>
    <w:rsid w:val="03F3E3EA"/>
    <w:rsid w:val="0434BF8D"/>
    <w:rsid w:val="047B832A"/>
    <w:rsid w:val="05430DF6"/>
    <w:rsid w:val="0548C4D6"/>
    <w:rsid w:val="05B57EA0"/>
    <w:rsid w:val="063F0BAF"/>
    <w:rsid w:val="0648A216"/>
    <w:rsid w:val="065781D0"/>
    <w:rsid w:val="06DFBA71"/>
    <w:rsid w:val="073A0B1C"/>
    <w:rsid w:val="074699C2"/>
    <w:rsid w:val="0761C40C"/>
    <w:rsid w:val="076BD785"/>
    <w:rsid w:val="077D2705"/>
    <w:rsid w:val="07A0522F"/>
    <w:rsid w:val="07A62DED"/>
    <w:rsid w:val="081D0547"/>
    <w:rsid w:val="08235965"/>
    <w:rsid w:val="08732927"/>
    <w:rsid w:val="087B8AD6"/>
    <w:rsid w:val="088ADC4B"/>
    <w:rsid w:val="08BA7632"/>
    <w:rsid w:val="08E8F7A6"/>
    <w:rsid w:val="09538173"/>
    <w:rsid w:val="0991A0F3"/>
    <w:rsid w:val="09CED8C9"/>
    <w:rsid w:val="09FCD7D3"/>
    <w:rsid w:val="0A0C147D"/>
    <w:rsid w:val="0B0FA3B6"/>
    <w:rsid w:val="0B2B4B30"/>
    <w:rsid w:val="0B486197"/>
    <w:rsid w:val="0B49A091"/>
    <w:rsid w:val="0B64E74A"/>
    <w:rsid w:val="0B969D29"/>
    <w:rsid w:val="0C357D98"/>
    <w:rsid w:val="0C73239B"/>
    <w:rsid w:val="0C9663E0"/>
    <w:rsid w:val="0C973B35"/>
    <w:rsid w:val="0CCFC212"/>
    <w:rsid w:val="0D37CA54"/>
    <w:rsid w:val="0D92CABB"/>
    <w:rsid w:val="0E379F23"/>
    <w:rsid w:val="0E629928"/>
    <w:rsid w:val="0E7CB84B"/>
    <w:rsid w:val="0E8EA912"/>
    <w:rsid w:val="0E94441A"/>
    <w:rsid w:val="0EC676AC"/>
    <w:rsid w:val="0F53AFE1"/>
    <w:rsid w:val="0F914053"/>
    <w:rsid w:val="0F99502C"/>
    <w:rsid w:val="0F9FF3B4"/>
    <w:rsid w:val="0FBBAA00"/>
    <w:rsid w:val="0FC60636"/>
    <w:rsid w:val="0FC7431B"/>
    <w:rsid w:val="0FECB74B"/>
    <w:rsid w:val="10209E6C"/>
    <w:rsid w:val="103F8DA4"/>
    <w:rsid w:val="10B68668"/>
    <w:rsid w:val="10E6CFBF"/>
    <w:rsid w:val="117D868A"/>
    <w:rsid w:val="118D523E"/>
    <w:rsid w:val="119A0A6E"/>
    <w:rsid w:val="11AA2E22"/>
    <w:rsid w:val="11E0F0D6"/>
    <w:rsid w:val="123CEE9E"/>
    <w:rsid w:val="12726A78"/>
    <w:rsid w:val="1339FCCF"/>
    <w:rsid w:val="13464F66"/>
    <w:rsid w:val="1397924C"/>
    <w:rsid w:val="1418991B"/>
    <w:rsid w:val="149A4D94"/>
    <w:rsid w:val="149E68E3"/>
    <w:rsid w:val="14A1CF6E"/>
    <w:rsid w:val="14D4406E"/>
    <w:rsid w:val="1541FCEA"/>
    <w:rsid w:val="156BA672"/>
    <w:rsid w:val="15EF209A"/>
    <w:rsid w:val="16153AB5"/>
    <w:rsid w:val="16948809"/>
    <w:rsid w:val="16BE08EC"/>
    <w:rsid w:val="16DA592C"/>
    <w:rsid w:val="16FC70B4"/>
    <w:rsid w:val="174D64F8"/>
    <w:rsid w:val="17C64D9D"/>
    <w:rsid w:val="180FCB59"/>
    <w:rsid w:val="183548EA"/>
    <w:rsid w:val="184B207F"/>
    <w:rsid w:val="189B288D"/>
    <w:rsid w:val="18C2B829"/>
    <w:rsid w:val="18E764E2"/>
    <w:rsid w:val="195E947E"/>
    <w:rsid w:val="19D834EC"/>
    <w:rsid w:val="1B0B371F"/>
    <w:rsid w:val="1B5AE8A2"/>
    <w:rsid w:val="1B72C51D"/>
    <w:rsid w:val="1BD15652"/>
    <w:rsid w:val="1C2EBF4F"/>
    <w:rsid w:val="1C43CDB5"/>
    <w:rsid w:val="1C59D8A5"/>
    <w:rsid w:val="1C94539E"/>
    <w:rsid w:val="1CB566B3"/>
    <w:rsid w:val="1D1645C6"/>
    <w:rsid w:val="1DB4860F"/>
    <w:rsid w:val="1DCCBF32"/>
    <w:rsid w:val="1DCE2AA7"/>
    <w:rsid w:val="1DD62A7B"/>
    <w:rsid w:val="1DFCA51B"/>
    <w:rsid w:val="1E15D15A"/>
    <w:rsid w:val="1E16652B"/>
    <w:rsid w:val="1E36F912"/>
    <w:rsid w:val="1E70C6D9"/>
    <w:rsid w:val="1E93E996"/>
    <w:rsid w:val="1EA5D7BC"/>
    <w:rsid w:val="1EC323CA"/>
    <w:rsid w:val="1F1B0A4D"/>
    <w:rsid w:val="1F5A0223"/>
    <w:rsid w:val="1FA1CD5F"/>
    <w:rsid w:val="20159C26"/>
    <w:rsid w:val="2026C902"/>
    <w:rsid w:val="205110CF"/>
    <w:rsid w:val="2061624C"/>
    <w:rsid w:val="20B52E62"/>
    <w:rsid w:val="20CEC377"/>
    <w:rsid w:val="210FD6BD"/>
    <w:rsid w:val="21CD5262"/>
    <w:rsid w:val="2259FA25"/>
    <w:rsid w:val="2265D08F"/>
    <w:rsid w:val="2270B0B4"/>
    <w:rsid w:val="22747346"/>
    <w:rsid w:val="22CF541B"/>
    <w:rsid w:val="232562D0"/>
    <w:rsid w:val="2334A7DC"/>
    <w:rsid w:val="2366E522"/>
    <w:rsid w:val="23E8F477"/>
    <w:rsid w:val="24156D39"/>
    <w:rsid w:val="249FA833"/>
    <w:rsid w:val="24CBCB45"/>
    <w:rsid w:val="24CD2C2C"/>
    <w:rsid w:val="24EA9C6E"/>
    <w:rsid w:val="25150A98"/>
    <w:rsid w:val="2544950D"/>
    <w:rsid w:val="254A2931"/>
    <w:rsid w:val="25AA2A72"/>
    <w:rsid w:val="25F59630"/>
    <w:rsid w:val="26052283"/>
    <w:rsid w:val="28CBB781"/>
    <w:rsid w:val="28DA1BD7"/>
    <w:rsid w:val="290AD8B2"/>
    <w:rsid w:val="292B80EC"/>
    <w:rsid w:val="29780AD9"/>
    <w:rsid w:val="2A14CCCC"/>
    <w:rsid w:val="2A2149B5"/>
    <w:rsid w:val="2A4CADB5"/>
    <w:rsid w:val="2A736724"/>
    <w:rsid w:val="2AB11B9D"/>
    <w:rsid w:val="2AC7A5FA"/>
    <w:rsid w:val="2AD3572A"/>
    <w:rsid w:val="2AD78A42"/>
    <w:rsid w:val="2B582C67"/>
    <w:rsid w:val="2BFA8267"/>
    <w:rsid w:val="2C065C18"/>
    <w:rsid w:val="2C0FB2D0"/>
    <w:rsid w:val="2C58E96B"/>
    <w:rsid w:val="2C590A4F"/>
    <w:rsid w:val="2C5B3DEB"/>
    <w:rsid w:val="2C85B659"/>
    <w:rsid w:val="2C998919"/>
    <w:rsid w:val="2CA0FC7B"/>
    <w:rsid w:val="2CA2CEF9"/>
    <w:rsid w:val="2CBAECCB"/>
    <w:rsid w:val="2D24A47F"/>
    <w:rsid w:val="2D75381A"/>
    <w:rsid w:val="2D7B314C"/>
    <w:rsid w:val="2DC2791D"/>
    <w:rsid w:val="2E1D4A99"/>
    <w:rsid w:val="2EBE4B32"/>
    <w:rsid w:val="2FD73002"/>
    <w:rsid w:val="3045FDAB"/>
    <w:rsid w:val="30B66904"/>
    <w:rsid w:val="3145DB0B"/>
    <w:rsid w:val="317CB651"/>
    <w:rsid w:val="31ACE600"/>
    <w:rsid w:val="31B6689B"/>
    <w:rsid w:val="31E26A18"/>
    <w:rsid w:val="31FFC2AD"/>
    <w:rsid w:val="3212E8CB"/>
    <w:rsid w:val="32467444"/>
    <w:rsid w:val="329CA9AE"/>
    <w:rsid w:val="3312B0B8"/>
    <w:rsid w:val="335E3090"/>
    <w:rsid w:val="3377AAD8"/>
    <w:rsid w:val="33CA9A6C"/>
    <w:rsid w:val="3442FC7B"/>
    <w:rsid w:val="34549B64"/>
    <w:rsid w:val="347C4655"/>
    <w:rsid w:val="3521F301"/>
    <w:rsid w:val="3543E837"/>
    <w:rsid w:val="3560DF07"/>
    <w:rsid w:val="35C7ECC8"/>
    <w:rsid w:val="36301039"/>
    <w:rsid w:val="36485EFA"/>
    <w:rsid w:val="368BC869"/>
    <w:rsid w:val="36A3A250"/>
    <w:rsid w:val="36E199F8"/>
    <w:rsid w:val="370BEAB6"/>
    <w:rsid w:val="3731AC55"/>
    <w:rsid w:val="373EEE5B"/>
    <w:rsid w:val="386BC7BE"/>
    <w:rsid w:val="387DF8A7"/>
    <w:rsid w:val="3894B6BC"/>
    <w:rsid w:val="3922C296"/>
    <w:rsid w:val="39D2AD30"/>
    <w:rsid w:val="3A312302"/>
    <w:rsid w:val="3A61F2B2"/>
    <w:rsid w:val="3A6553C2"/>
    <w:rsid w:val="3ABE1E35"/>
    <w:rsid w:val="3B1EFDC6"/>
    <w:rsid w:val="3B367F13"/>
    <w:rsid w:val="3BA7F635"/>
    <w:rsid w:val="3BE934FA"/>
    <w:rsid w:val="3C038B46"/>
    <w:rsid w:val="3C07089F"/>
    <w:rsid w:val="3C192F46"/>
    <w:rsid w:val="3C35EFD7"/>
    <w:rsid w:val="3C56EBBF"/>
    <w:rsid w:val="3CA93070"/>
    <w:rsid w:val="3CD3E6BD"/>
    <w:rsid w:val="3D23F54A"/>
    <w:rsid w:val="3D3494AF"/>
    <w:rsid w:val="3D55B34D"/>
    <w:rsid w:val="3E8472D0"/>
    <w:rsid w:val="3E908A3D"/>
    <w:rsid w:val="3E9A9F20"/>
    <w:rsid w:val="3F069DF1"/>
    <w:rsid w:val="3F06BD66"/>
    <w:rsid w:val="3F155E06"/>
    <w:rsid w:val="3F1B3EFE"/>
    <w:rsid w:val="3F270327"/>
    <w:rsid w:val="3F5F1AB8"/>
    <w:rsid w:val="3FA1D29A"/>
    <w:rsid w:val="3FD7130C"/>
    <w:rsid w:val="400F829C"/>
    <w:rsid w:val="4034CDBD"/>
    <w:rsid w:val="409E5F2E"/>
    <w:rsid w:val="40F687F7"/>
    <w:rsid w:val="41972FFD"/>
    <w:rsid w:val="41AFFF94"/>
    <w:rsid w:val="424C358A"/>
    <w:rsid w:val="438810F9"/>
    <w:rsid w:val="44841D82"/>
    <w:rsid w:val="44BA1FC2"/>
    <w:rsid w:val="44E06F7E"/>
    <w:rsid w:val="4500CEB0"/>
    <w:rsid w:val="45346E54"/>
    <w:rsid w:val="4560310B"/>
    <w:rsid w:val="45886DB4"/>
    <w:rsid w:val="45EF1E2E"/>
    <w:rsid w:val="45F1D2DF"/>
    <w:rsid w:val="45F9CC64"/>
    <w:rsid w:val="462D5369"/>
    <w:rsid w:val="466529D3"/>
    <w:rsid w:val="473BC100"/>
    <w:rsid w:val="4759A87E"/>
    <w:rsid w:val="47E54D7C"/>
    <w:rsid w:val="480C725D"/>
    <w:rsid w:val="491D9245"/>
    <w:rsid w:val="497A5A15"/>
    <w:rsid w:val="4A1FF141"/>
    <w:rsid w:val="4B077DC9"/>
    <w:rsid w:val="4B3D174B"/>
    <w:rsid w:val="4B7BEA95"/>
    <w:rsid w:val="4BD44679"/>
    <w:rsid w:val="4C0483C1"/>
    <w:rsid w:val="4CE94103"/>
    <w:rsid w:val="4D0FC66B"/>
    <w:rsid w:val="4D5E82BC"/>
    <w:rsid w:val="4D99A282"/>
    <w:rsid w:val="4DAC5D0B"/>
    <w:rsid w:val="4DFD5AB6"/>
    <w:rsid w:val="4E47B02A"/>
    <w:rsid w:val="4EF56F5B"/>
    <w:rsid w:val="4F76797A"/>
    <w:rsid w:val="4F7B15E8"/>
    <w:rsid w:val="4FCBAE2F"/>
    <w:rsid w:val="502D8768"/>
    <w:rsid w:val="5038589A"/>
    <w:rsid w:val="509B864E"/>
    <w:rsid w:val="50A68E33"/>
    <w:rsid w:val="512A9A52"/>
    <w:rsid w:val="5144F157"/>
    <w:rsid w:val="5192085B"/>
    <w:rsid w:val="51CE79E2"/>
    <w:rsid w:val="520B4E47"/>
    <w:rsid w:val="52600504"/>
    <w:rsid w:val="52ABB57A"/>
    <w:rsid w:val="52AD1942"/>
    <w:rsid w:val="52EE0664"/>
    <w:rsid w:val="53243187"/>
    <w:rsid w:val="533E5401"/>
    <w:rsid w:val="53468C08"/>
    <w:rsid w:val="538944F7"/>
    <w:rsid w:val="53B33763"/>
    <w:rsid w:val="53E16E24"/>
    <w:rsid w:val="54ADEF82"/>
    <w:rsid w:val="54B39C42"/>
    <w:rsid w:val="54DC42F5"/>
    <w:rsid w:val="551424A9"/>
    <w:rsid w:val="55173C7A"/>
    <w:rsid w:val="554DD84B"/>
    <w:rsid w:val="559D724E"/>
    <w:rsid w:val="55B4F357"/>
    <w:rsid w:val="55E9FB29"/>
    <w:rsid w:val="55EDF01F"/>
    <w:rsid w:val="561C38D6"/>
    <w:rsid w:val="56656DA3"/>
    <w:rsid w:val="575F9B9F"/>
    <w:rsid w:val="57989288"/>
    <w:rsid w:val="5823FEEA"/>
    <w:rsid w:val="5833ECC7"/>
    <w:rsid w:val="5881639F"/>
    <w:rsid w:val="588847E0"/>
    <w:rsid w:val="5896B2E9"/>
    <w:rsid w:val="589AFC07"/>
    <w:rsid w:val="58DF7C1C"/>
    <w:rsid w:val="5965B6B2"/>
    <w:rsid w:val="59C31094"/>
    <w:rsid w:val="5A358804"/>
    <w:rsid w:val="5A371217"/>
    <w:rsid w:val="5A63BB9F"/>
    <w:rsid w:val="5A7AB4FC"/>
    <w:rsid w:val="5AE67974"/>
    <w:rsid w:val="5B3DF51A"/>
    <w:rsid w:val="5B9285DB"/>
    <w:rsid w:val="5BD9060D"/>
    <w:rsid w:val="5BF97F4F"/>
    <w:rsid w:val="5C0EFA25"/>
    <w:rsid w:val="5C114725"/>
    <w:rsid w:val="5C27DF80"/>
    <w:rsid w:val="5C548A59"/>
    <w:rsid w:val="5C8F4224"/>
    <w:rsid w:val="5CAD0652"/>
    <w:rsid w:val="5CD7D364"/>
    <w:rsid w:val="5D28F993"/>
    <w:rsid w:val="5D5FB106"/>
    <w:rsid w:val="5DCF1A20"/>
    <w:rsid w:val="5E1245A8"/>
    <w:rsid w:val="5F059A72"/>
    <w:rsid w:val="5FB38E34"/>
    <w:rsid w:val="5FBD4FBC"/>
    <w:rsid w:val="600B48EE"/>
    <w:rsid w:val="602408B1"/>
    <w:rsid w:val="6054157F"/>
    <w:rsid w:val="60AEFDF3"/>
    <w:rsid w:val="60B9C495"/>
    <w:rsid w:val="60DD648D"/>
    <w:rsid w:val="60F1A370"/>
    <w:rsid w:val="61769506"/>
    <w:rsid w:val="619498DD"/>
    <w:rsid w:val="620B5BA0"/>
    <w:rsid w:val="62133906"/>
    <w:rsid w:val="627ACE88"/>
    <w:rsid w:val="62AE9352"/>
    <w:rsid w:val="62D311DD"/>
    <w:rsid w:val="63BC79A6"/>
    <w:rsid w:val="64001538"/>
    <w:rsid w:val="645DAE61"/>
    <w:rsid w:val="64785B2A"/>
    <w:rsid w:val="6478CAA7"/>
    <w:rsid w:val="64C33087"/>
    <w:rsid w:val="659C98E0"/>
    <w:rsid w:val="65B685C8"/>
    <w:rsid w:val="65BD0494"/>
    <w:rsid w:val="65FDA7FF"/>
    <w:rsid w:val="667BA51D"/>
    <w:rsid w:val="66F1A846"/>
    <w:rsid w:val="67028A76"/>
    <w:rsid w:val="671D94B1"/>
    <w:rsid w:val="678DB4CA"/>
    <w:rsid w:val="67A8F228"/>
    <w:rsid w:val="6843C79A"/>
    <w:rsid w:val="68743535"/>
    <w:rsid w:val="68792ECA"/>
    <w:rsid w:val="68E6F39C"/>
    <w:rsid w:val="6986083C"/>
    <w:rsid w:val="69F58EEC"/>
    <w:rsid w:val="69F85AED"/>
    <w:rsid w:val="6A4D71E1"/>
    <w:rsid w:val="6A7A4C68"/>
    <w:rsid w:val="6A910341"/>
    <w:rsid w:val="6AAEDB38"/>
    <w:rsid w:val="6B2CDC47"/>
    <w:rsid w:val="6B362513"/>
    <w:rsid w:val="6BBA5C73"/>
    <w:rsid w:val="6BD0990E"/>
    <w:rsid w:val="6C61B54E"/>
    <w:rsid w:val="6C7EDF9F"/>
    <w:rsid w:val="6CEF091A"/>
    <w:rsid w:val="6D828D0D"/>
    <w:rsid w:val="6D93BDFA"/>
    <w:rsid w:val="6D9B5F42"/>
    <w:rsid w:val="6DD00400"/>
    <w:rsid w:val="6DDA8ECD"/>
    <w:rsid w:val="6E6376F5"/>
    <w:rsid w:val="6F1E39D7"/>
    <w:rsid w:val="6F59BE24"/>
    <w:rsid w:val="6FA0BF54"/>
    <w:rsid w:val="6FACE99E"/>
    <w:rsid w:val="7006A07F"/>
    <w:rsid w:val="7039CECE"/>
    <w:rsid w:val="70754712"/>
    <w:rsid w:val="7120D184"/>
    <w:rsid w:val="716ADF42"/>
    <w:rsid w:val="718EAD3C"/>
    <w:rsid w:val="71F68B91"/>
    <w:rsid w:val="724546FE"/>
    <w:rsid w:val="729D8A99"/>
    <w:rsid w:val="72B96FA7"/>
    <w:rsid w:val="738A4CA1"/>
    <w:rsid w:val="73DFE10B"/>
    <w:rsid w:val="746CE78C"/>
    <w:rsid w:val="747A37A6"/>
    <w:rsid w:val="74A23AE5"/>
    <w:rsid w:val="7518BD97"/>
    <w:rsid w:val="753FD52C"/>
    <w:rsid w:val="75654818"/>
    <w:rsid w:val="75CCD777"/>
    <w:rsid w:val="75FEA1BA"/>
    <w:rsid w:val="761E8B8F"/>
    <w:rsid w:val="767FFDE5"/>
    <w:rsid w:val="7697793F"/>
    <w:rsid w:val="76C20822"/>
    <w:rsid w:val="76FE3969"/>
    <w:rsid w:val="775D9B38"/>
    <w:rsid w:val="77831F12"/>
    <w:rsid w:val="77BA3ACF"/>
    <w:rsid w:val="77DE70F8"/>
    <w:rsid w:val="77F80693"/>
    <w:rsid w:val="788AB6BC"/>
    <w:rsid w:val="78A2C085"/>
    <w:rsid w:val="78D7A241"/>
    <w:rsid w:val="78F9B372"/>
    <w:rsid w:val="792AC910"/>
    <w:rsid w:val="794CCF29"/>
    <w:rsid w:val="7973FB03"/>
    <w:rsid w:val="79A477E2"/>
    <w:rsid w:val="7A246EC7"/>
    <w:rsid w:val="7A69918D"/>
    <w:rsid w:val="7AAC282E"/>
    <w:rsid w:val="7AE52CA2"/>
    <w:rsid w:val="7AF1BBFC"/>
    <w:rsid w:val="7AFEFF71"/>
    <w:rsid w:val="7B2C55C5"/>
    <w:rsid w:val="7B70253F"/>
    <w:rsid w:val="7BBEDB17"/>
    <w:rsid w:val="7BF8D1B2"/>
    <w:rsid w:val="7C34EA45"/>
    <w:rsid w:val="7C3DD3A1"/>
    <w:rsid w:val="7C68CC91"/>
    <w:rsid w:val="7C9B032F"/>
    <w:rsid w:val="7CAB6942"/>
    <w:rsid w:val="7CBFF0A4"/>
    <w:rsid w:val="7CD94BAC"/>
    <w:rsid w:val="7D81AEDA"/>
    <w:rsid w:val="7DC5B5D5"/>
    <w:rsid w:val="7E01D428"/>
    <w:rsid w:val="7E266FCE"/>
    <w:rsid w:val="7E9DE802"/>
    <w:rsid w:val="7EE31CCA"/>
    <w:rsid w:val="7EF81A35"/>
    <w:rsid w:val="7EFA4BE5"/>
    <w:rsid w:val="7F275146"/>
    <w:rsid w:val="7FD75CBA"/>
    <w:rsid w:val="7FF7C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2596A"/>
  <w15:chartTrackingRefBased/>
  <w15:docId w15:val="{6C10B513-EE4B-4666-A00E-158024386BD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43A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3A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3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3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3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3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3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3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3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043A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F043A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F043A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043A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043A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043A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043A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043A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043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43A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F043A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3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F043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43AE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043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43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3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3A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043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43A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uiPriority w:val="99"/>
    <w:unhideWhenUsed/>
    <w:rsid w:val="3442FC7B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3442FC7B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9D309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30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s://data.chhs.ca.gov/dataset/licensed-healthcare-facility-listing/resource/641c5557-7d65-4379-8fea-6b7dedbda40b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20" ma:contentTypeDescription="Create a new document." ma:contentTypeScope="" ma:versionID="d97a23b4204f3e5fb34f60d51ac6222b">
  <xsd:schema xmlns:xsd="http://www.w3.org/2001/XMLSchema" xmlns:xs="http://www.w3.org/2001/XMLSchema" xmlns:p="http://schemas.microsoft.com/office/2006/metadata/properties" xmlns:ns1="http://schemas.microsoft.com/sharepoint/v3" xmlns:ns2="8fa3e409-3e36-4187-a85f-77346f72d25c" xmlns:ns3="9fcbdc64-fb5e-454b-b540-ed5cf3fd43e5" targetNamespace="http://schemas.microsoft.com/office/2006/metadata/properties" ma:root="true" ma:fieldsID="9a3f5278730022ef9ece649de9cd59ce" ns1:_="" ns2:_="" ns3:_="">
    <xsd:import namespace="http://schemas.microsoft.com/sharepoint/v3"/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F5540C9-3B0F-4844-B53E-21F11D50C48C}"/>
</file>

<file path=customXml/itemProps2.xml><?xml version="1.0" encoding="utf-8"?>
<ds:datastoreItem xmlns:ds="http://schemas.openxmlformats.org/officeDocument/2006/customXml" ds:itemID="{4F1D7DD7-4F67-403E-8ED7-8F56DD6851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E223B2-151D-4350-90F4-21A1D323B288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Covered California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List of Predefined Scheduled Rpts</dc:title>
  <dc:subject>Healthcare Evidence Initiative (HEI) 3.0</dc:subject>
  <dc:creator>Covered California</dc:creator>
  <keywords>RFP 2025-06</keywords>
  <dc:description/>
  <lastModifiedBy>Depoy, Charles (CoveredCA)</lastModifiedBy>
  <revision>16</revision>
  <dcterms:created xsi:type="dcterms:W3CDTF">2025-07-15T12:58:00.0000000Z</dcterms:created>
  <dcterms:modified xsi:type="dcterms:W3CDTF">2025-11-25T18:58:31.7798776Z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0x010100D24BF08DABFAC94E91864D3E3D04624A</vt:lpwstr>
  </property>
  <property fmtid="{D5CDD505-2E9C-101B-9397-08002B2CF9AE}" pid="3" name="MediaServiceImageTags">
    <vt:lpwstr/>
  </property>
</Properties>
</file>